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F32" w:rsidRPr="004245D1" w:rsidRDefault="00C25F32" w:rsidP="00C25F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45D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Государственное бюджетное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профессиональное </w:t>
      </w:r>
      <w:r w:rsidRPr="004245D1">
        <w:rPr>
          <w:rFonts w:ascii="Times New Roman" w:eastAsia="Times New Roman" w:hAnsi="Times New Roman" w:cs="Times New Roman"/>
          <w:color w:val="333333"/>
          <w:sz w:val="28"/>
          <w:szCs w:val="28"/>
        </w:rPr>
        <w:t>образовательное учреждение</w:t>
      </w:r>
    </w:p>
    <w:p w:rsidR="00C25F32" w:rsidRPr="004245D1" w:rsidRDefault="00C25F32" w:rsidP="00C25F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45D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«Тверской колледж культуры им. Н.А. Львова»</w:t>
      </w:r>
    </w:p>
    <w:p w:rsidR="00C25F32" w:rsidRPr="004245D1" w:rsidRDefault="00C25F32" w:rsidP="00C25F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45D1">
        <w:rPr>
          <w:rFonts w:ascii="Times New Roman" w:eastAsia="Times New Roman" w:hAnsi="Times New Roman" w:cs="Times New Roman"/>
          <w:color w:val="333333"/>
          <w:sz w:val="28"/>
          <w:szCs w:val="28"/>
        </w:rPr>
        <w:t>(ГБП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4245D1"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</w:t>
      </w:r>
      <w:r w:rsidRPr="004245D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«</w:t>
      </w:r>
      <w:r w:rsidRPr="004245D1">
        <w:rPr>
          <w:rFonts w:ascii="Times New Roman" w:eastAsia="Times New Roman" w:hAnsi="Times New Roman" w:cs="Times New Roman"/>
          <w:color w:val="33333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</w:t>
      </w:r>
      <w:r w:rsidRPr="004245D1">
        <w:rPr>
          <w:rFonts w:ascii="Times New Roman" w:eastAsia="Times New Roman" w:hAnsi="Times New Roman" w:cs="Times New Roman"/>
          <w:color w:val="33333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им. Н.А. Львова»</w:t>
      </w:r>
      <w:r w:rsidRPr="004245D1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:rsidR="00C25F32" w:rsidRPr="004245D1" w:rsidRDefault="00C25F32" w:rsidP="00C25F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25F32" w:rsidRPr="004245D1" w:rsidRDefault="00C25F32" w:rsidP="00C25F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25F32" w:rsidRPr="007B5B19" w:rsidRDefault="00C25F32" w:rsidP="00C25F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4"/>
          <w:szCs w:val="28"/>
        </w:rPr>
      </w:pPr>
      <w:r w:rsidRPr="007B5B19">
        <w:rPr>
          <w:rFonts w:ascii="Times New Roman" w:eastAsia="Times New Roman" w:hAnsi="Times New Roman" w:cs="Times New Roman"/>
          <w:b/>
          <w:color w:val="333333"/>
          <w:sz w:val="24"/>
          <w:szCs w:val="28"/>
        </w:rPr>
        <w:t>Приложение 5</w:t>
      </w:r>
    </w:p>
    <w:p w:rsidR="00C25F32" w:rsidRPr="007B5B19" w:rsidRDefault="00C25F32" w:rsidP="00C25F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4"/>
          <w:szCs w:val="28"/>
        </w:rPr>
      </w:pPr>
      <w:r w:rsidRPr="007B5B19">
        <w:rPr>
          <w:rFonts w:ascii="Times New Roman" w:eastAsia="Times New Roman" w:hAnsi="Times New Roman" w:cs="Times New Roman"/>
          <w:b/>
          <w:color w:val="333333"/>
          <w:sz w:val="24"/>
          <w:szCs w:val="28"/>
        </w:rPr>
        <w:t>к приказу</w:t>
      </w:r>
    </w:p>
    <w:p w:rsidR="00C25F32" w:rsidRPr="007B5B19" w:rsidRDefault="00C25F32" w:rsidP="00C25F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4"/>
          <w:szCs w:val="28"/>
        </w:rPr>
      </w:pPr>
      <w:r w:rsidRPr="007B5B19">
        <w:rPr>
          <w:rFonts w:ascii="Times New Roman" w:eastAsia="Times New Roman" w:hAnsi="Times New Roman" w:cs="Times New Roman"/>
          <w:b/>
          <w:color w:val="333333"/>
          <w:sz w:val="24"/>
          <w:szCs w:val="28"/>
        </w:rPr>
        <w:t>от 28.12.2018 № 94</w:t>
      </w:r>
    </w:p>
    <w:p w:rsidR="00C25F32" w:rsidRPr="004245D1" w:rsidRDefault="00C25F32" w:rsidP="00C25F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5F32" w:rsidRDefault="00C25F32" w:rsidP="00C25F32">
      <w:pPr>
        <w:rPr>
          <w:rStyle w:val="fontstyle01"/>
        </w:rPr>
      </w:pPr>
    </w:p>
    <w:p w:rsidR="00C25F32" w:rsidRDefault="00C25F32" w:rsidP="00C25F32">
      <w:pPr>
        <w:rPr>
          <w:rStyle w:val="fontstyle01"/>
        </w:rPr>
      </w:pPr>
    </w:p>
    <w:p w:rsidR="00C25F32" w:rsidRDefault="00C25F32" w:rsidP="00C25F32">
      <w:pPr>
        <w:rPr>
          <w:rStyle w:val="fontstyle01"/>
        </w:rPr>
      </w:pPr>
    </w:p>
    <w:p w:rsidR="00C25F32" w:rsidRDefault="00C25F32" w:rsidP="00C25F32">
      <w:pPr>
        <w:rPr>
          <w:rStyle w:val="fontstyle01"/>
        </w:rPr>
      </w:pPr>
    </w:p>
    <w:p w:rsidR="00C25F32" w:rsidRDefault="00C25F32" w:rsidP="00C25F32">
      <w:pPr>
        <w:rPr>
          <w:rStyle w:val="fontstyle01"/>
        </w:rPr>
      </w:pPr>
    </w:p>
    <w:p w:rsidR="00C25F32" w:rsidRDefault="00C25F32" w:rsidP="00C25F32">
      <w:pPr>
        <w:rPr>
          <w:rStyle w:val="fontstyle01"/>
        </w:rPr>
      </w:pPr>
    </w:p>
    <w:p w:rsidR="00C25F32" w:rsidRDefault="00C25F32" w:rsidP="00C25F32">
      <w:pPr>
        <w:rPr>
          <w:rStyle w:val="fontstyle01"/>
        </w:rPr>
      </w:pPr>
    </w:p>
    <w:p w:rsidR="00C25F32" w:rsidRDefault="00C25F32" w:rsidP="00C25F32">
      <w:pPr>
        <w:rPr>
          <w:rStyle w:val="fontstyle01"/>
        </w:rPr>
      </w:pPr>
    </w:p>
    <w:p w:rsidR="00C25F32" w:rsidRPr="003B4E14" w:rsidRDefault="00C25F32" w:rsidP="00C25F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4E14">
        <w:rPr>
          <w:rFonts w:ascii="Times New Roman" w:eastAsia="Times New Roman" w:hAnsi="Times New Roman" w:cs="Times New Roman"/>
          <w:b/>
          <w:sz w:val="28"/>
          <w:szCs w:val="28"/>
        </w:rPr>
        <w:t>Положение о</w:t>
      </w:r>
    </w:p>
    <w:p w:rsidR="00C25F32" w:rsidRPr="003B4E14" w:rsidRDefault="00C25F32" w:rsidP="00C25F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4E14">
        <w:rPr>
          <w:rFonts w:ascii="Times New Roman" w:eastAsia="Times New Roman" w:hAnsi="Times New Roman" w:cs="Times New Roman"/>
          <w:b/>
          <w:sz w:val="28"/>
          <w:szCs w:val="28"/>
        </w:rPr>
        <w:t xml:space="preserve"> внутренней оценк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3B4E14">
        <w:rPr>
          <w:rFonts w:ascii="Times New Roman" w:eastAsia="Times New Roman" w:hAnsi="Times New Roman" w:cs="Times New Roman"/>
          <w:b/>
          <w:sz w:val="28"/>
          <w:szCs w:val="28"/>
        </w:rPr>
        <w:t xml:space="preserve"> качества  освоения</w:t>
      </w:r>
    </w:p>
    <w:p w:rsidR="00C25F32" w:rsidRPr="003B4E14" w:rsidRDefault="00C25F32" w:rsidP="00C25F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4E14">
        <w:rPr>
          <w:rFonts w:ascii="Times New Roman" w:eastAsia="Times New Roman" w:hAnsi="Times New Roman" w:cs="Times New Roman"/>
          <w:b/>
          <w:sz w:val="28"/>
          <w:szCs w:val="28"/>
        </w:rPr>
        <w:t>дополнительных профессиональных программ</w:t>
      </w:r>
      <w:r w:rsidRPr="003B4E14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3B4E14">
        <w:rPr>
          <w:rFonts w:ascii="TimesNewRomanPSMT" w:hAnsi="TimesNewRomanPSMT"/>
          <w:b/>
          <w:sz w:val="28"/>
          <w:szCs w:val="28"/>
        </w:rPr>
        <w:t>на Курсах  повышения квалификации и переподготовки кадров</w:t>
      </w:r>
    </w:p>
    <w:p w:rsidR="00C25F32" w:rsidRDefault="00C25F32" w:rsidP="00C25F32">
      <w:pPr>
        <w:jc w:val="center"/>
        <w:rPr>
          <w:rStyle w:val="fontstyle01"/>
        </w:rPr>
      </w:pPr>
    </w:p>
    <w:p w:rsidR="00C25F32" w:rsidRDefault="00C25F32" w:rsidP="00C25F32">
      <w:pPr>
        <w:rPr>
          <w:rStyle w:val="fontstyle01"/>
        </w:rPr>
      </w:pPr>
    </w:p>
    <w:p w:rsidR="00C25F32" w:rsidRDefault="00C25F32" w:rsidP="00C25F32">
      <w:pPr>
        <w:rPr>
          <w:rStyle w:val="fontstyle01"/>
        </w:rPr>
      </w:pPr>
    </w:p>
    <w:p w:rsidR="00C25F32" w:rsidRDefault="00C25F32" w:rsidP="00C25F32">
      <w:pPr>
        <w:rPr>
          <w:rStyle w:val="fontstyle01"/>
        </w:rPr>
      </w:pPr>
    </w:p>
    <w:p w:rsidR="00C25F32" w:rsidRDefault="00C25F32" w:rsidP="00C25F32">
      <w:pPr>
        <w:rPr>
          <w:rStyle w:val="fontstyle01"/>
        </w:rPr>
      </w:pPr>
    </w:p>
    <w:p w:rsidR="00C25F32" w:rsidRDefault="00C25F32" w:rsidP="00C25F32">
      <w:pPr>
        <w:rPr>
          <w:rStyle w:val="fontstyle01"/>
        </w:rPr>
      </w:pPr>
    </w:p>
    <w:p w:rsidR="00C25F32" w:rsidRDefault="00C25F32" w:rsidP="00C25F32">
      <w:pPr>
        <w:rPr>
          <w:rStyle w:val="fontstyle01"/>
        </w:rPr>
      </w:pPr>
    </w:p>
    <w:p w:rsidR="00C25F32" w:rsidRDefault="00C25F32" w:rsidP="00C25F32">
      <w:pPr>
        <w:rPr>
          <w:rStyle w:val="fontstyle01"/>
        </w:rPr>
      </w:pPr>
    </w:p>
    <w:p w:rsidR="00C25F32" w:rsidRDefault="00C25F32" w:rsidP="00C25F32">
      <w:pPr>
        <w:rPr>
          <w:rStyle w:val="fontstyle01"/>
        </w:rPr>
      </w:pPr>
    </w:p>
    <w:p w:rsidR="00C25F32" w:rsidRDefault="00C25F32" w:rsidP="00C25F32">
      <w:pPr>
        <w:rPr>
          <w:rStyle w:val="fontstyle01"/>
        </w:rPr>
      </w:pPr>
    </w:p>
    <w:p w:rsidR="00C25F32" w:rsidRDefault="00C25F32" w:rsidP="00C25F32">
      <w:pPr>
        <w:rPr>
          <w:rStyle w:val="fontstyle01"/>
        </w:rPr>
      </w:pPr>
    </w:p>
    <w:p w:rsidR="00C25F32" w:rsidRDefault="00C25F32" w:rsidP="00C25F32">
      <w:pPr>
        <w:rPr>
          <w:rStyle w:val="fontstyle01"/>
        </w:rPr>
      </w:pPr>
    </w:p>
    <w:p w:rsidR="00C25F32" w:rsidRDefault="00C25F32" w:rsidP="00C25F32">
      <w:pPr>
        <w:rPr>
          <w:rStyle w:val="fontstyle01"/>
        </w:rPr>
      </w:pPr>
    </w:p>
    <w:p w:rsidR="00C25F32" w:rsidRDefault="00C25F32" w:rsidP="00C25F32">
      <w:pPr>
        <w:rPr>
          <w:rStyle w:val="fontstyle01"/>
        </w:rPr>
      </w:pPr>
    </w:p>
    <w:p w:rsidR="00C25F32" w:rsidRDefault="00C25F32" w:rsidP="00C25F32">
      <w:pPr>
        <w:jc w:val="center"/>
        <w:rPr>
          <w:rStyle w:val="fontstyle01"/>
          <w:rFonts w:ascii="Times New Roman" w:hAnsi="Times New Roman" w:cs="Times New Roman"/>
          <w:sz w:val="28"/>
          <w:szCs w:val="28"/>
        </w:rPr>
      </w:pPr>
      <w:r w:rsidRPr="003B4E14">
        <w:rPr>
          <w:rStyle w:val="fontstyle01"/>
          <w:rFonts w:ascii="Times New Roman" w:hAnsi="Times New Roman" w:cs="Times New Roman"/>
          <w:sz w:val="28"/>
          <w:szCs w:val="28"/>
        </w:rPr>
        <w:t>г.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3B4E14">
        <w:rPr>
          <w:rStyle w:val="fontstyle01"/>
          <w:rFonts w:ascii="Times New Roman" w:hAnsi="Times New Roman" w:cs="Times New Roman"/>
          <w:sz w:val="28"/>
          <w:szCs w:val="28"/>
        </w:rPr>
        <w:t>Тверь</w:t>
      </w:r>
      <w:r w:rsidR="007B5B19">
        <w:rPr>
          <w:rStyle w:val="fontstyle01"/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Pr="003B4E14">
        <w:rPr>
          <w:rStyle w:val="fontstyle01"/>
          <w:rFonts w:ascii="Times New Roman" w:hAnsi="Times New Roman" w:cs="Times New Roman"/>
          <w:sz w:val="28"/>
          <w:szCs w:val="28"/>
        </w:rPr>
        <w:t>201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8 </w:t>
      </w:r>
    </w:p>
    <w:p w:rsidR="00C25F32" w:rsidRDefault="00C25F32" w:rsidP="00C25F32">
      <w:pPr>
        <w:jc w:val="center"/>
        <w:rPr>
          <w:rStyle w:val="fontstyle01"/>
        </w:rPr>
      </w:pPr>
    </w:p>
    <w:p w:rsidR="00C25F32" w:rsidRPr="00586D80" w:rsidRDefault="00C25F32" w:rsidP="00C25F32">
      <w:pPr>
        <w:jc w:val="center"/>
        <w:rPr>
          <w:rStyle w:val="fontstyle01"/>
          <w:rFonts w:ascii="Times New Roman" w:hAnsi="Times New Roman" w:cs="Times New Roman"/>
          <w:b/>
          <w:sz w:val="28"/>
          <w:szCs w:val="28"/>
        </w:rPr>
      </w:pPr>
      <w:r w:rsidRPr="00586D80">
        <w:rPr>
          <w:rStyle w:val="fontstyle01"/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2A19DF"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 </w:t>
      </w:r>
      <w:r w:rsidRPr="00586D80">
        <w:rPr>
          <w:rStyle w:val="fontstyle01"/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25F32" w:rsidRPr="003B4E14" w:rsidRDefault="00C25F32" w:rsidP="00C2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E14">
        <w:rPr>
          <w:rStyle w:val="fontstyle01"/>
          <w:rFonts w:ascii="Times New Roman" w:hAnsi="Times New Roman" w:cs="Times New Roman"/>
          <w:sz w:val="28"/>
          <w:szCs w:val="28"/>
        </w:rPr>
        <w:t>1.1.</w:t>
      </w:r>
      <w:r w:rsidR="002A19DF">
        <w:rPr>
          <w:rStyle w:val="fontstyle01"/>
          <w:rFonts w:ascii="Times New Roman" w:hAnsi="Times New Roman" w:cs="Times New Roman"/>
          <w:sz w:val="28"/>
          <w:szCs w:val="28"/>
        </w:rPr>
        <w:t> </w:t>
      </w:r>
      <w:r w:rsidRPr="003B4E14">
        <w:rPr>
          <w:rFonts w:ascii="Times New Roman" w:hAnsi="Times New Roman" w:cs="Times New Roman"/>
          <w:color w:val="000000"/>
          <w:sz w:val="28"/>
          <w:szCs w:val="28"/>
        </w:rPr>
        <w:t>Положение о внутренней оценк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B4E14">
        <w:rPr>
          <w:rFonts w:ascii="Times New Roman" w:hAnsi="Times New Roman" w:cs="Times New Roman"/>
          <w:color w:val="000000"/>
          <w:sz w:val="28"/>
          <w:szCs w:val="28"/>
        </w:rPr>
        <w:t xml:space="preserve"> качества освоения дополнительных профессиональных программ на Курсах  повышения квалификации и переподготовки кадров Тверского колледжа культуры им. Н.А.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B4E14">
        <w:rPr>
          <w:rFonts w:ascii="Times New Roman" w:hAnsi="Times New Roman" w:cs="Times New Roman"/>
          <w:color w:val="000000"/>
          <w:sz w:val="28"/>
          <w:szCs w:val="28"/>
        </w:rPr>
        <w:t xml:space="preserve">Львова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3B4E14">
        <w:rPr>
          <w:rFonts w:ascii="Times New Roman" w:hAnsi="Times New Roman" w:cs="Times New Roman"/>
          <w:color w:val="000000"/>
          <w:sz w:val="28"/>
          <w:szCs w:val="28"/>
        </w:rPr>
        <w:t>далее - Положение)</w:t>
      </w:r>
      <w:r w:rsidRPr="003B4E14">
        <w:rPr>
          <w:rFonts w:ascii="Times New Roman" w:hAnsi="Times New Roman" w:cs="Times New Roman"/>
          <w:sz w:val="28"/>
          <w:szCs w:val="28"/>
        </w:rPr>
        <w:t xml:space="preserve">  разработано в соответствии</w:t>
      </w:r>
      <w:r w:rsidRPr="003B4E14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3B4E14">
        <w:rPr>
          <w:rFonts w:ascii="Times New Roman" w:hAnsi="Times New Roman" w:cs="Times New Roman"/>
          <w:sz w:val="28"/>
          <w:szCs w:val="28"/>
        </w:rPr>
        <w:t xml:space="preserve">с Федеральным законом Российской Федерации от 29 декабря 2012 г. № 273-ФЗ «Об образовании в Российской Федерации и на основании п.22 </w:t>
      </w:r>
      <w:r w:rsidRPr="003B4E1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3B4E14">
        <w:rPr>
          <w:rFonts w:ascii="Times New Roman" w:hAnsi="Times New Roman" w:cs="Times New Roman"/>
          <w:sz w:val="28"/>
          <w:szCs w:val="28"/>
        </w:rPr>
        <w:t xml:space="preserve">Порядка организации и осуществления образовательной деятельности по дополнительным профессиональным программам, утвержденного приказом  Министерства образования и науки Российской Федерации»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B4E14">
        <w:rPr>
          <w:rFonts w:ascii="Times New Roman" w:hAnsi="Times New Roman" w:cs="Times New Roman"/>
          <w:sz w:val="28"/>
          <w:szCs w:val="28"/>
        </w:rPr>
        <w:t>утвержден приказом Министерства образования и науки РФ от 1.07.2013 № 499).</w:t>
      </w:r>
    </w:p>
    <w:p w:rsidR="00C25F32" w:rsidRPr="003B4E14" w:rsidRDefault="00C25F32" w:rsidP="00C25F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4E14">
        <w:rPr>
          <w:rFonts w:ascii="Times New Roman" w:hAnsi="Times New Roman" w:cs="Times New Roman"/>
          <w:color w:val="000000"/>
          <w:sz w:val="28"/>
          <w:szCs w:val="28"/>
        </w:rPr>
        <w:t xml:space="preserve">1.2. Настоящее Положение является локальным нормативным актом </w:t>
      </w:r>
      <w:r w:rsidR="002A19DF" w:rsidRPr="003B4E14">
        <w:rPr>
          <w:rFonts w:ascii="Times New Roman" w:hAnsi="Times New Roman" w:cs="Times New Roman"/>
          <w:color w:val="000000"/>
          <w:sz w:val="28"/>
          <w:szCs w:val="28"/>
        </w:rPr>
        <w:t>и определяет требования</w:t>
      </w:r>
      <w:r w:rsidRPr="003B4E14">
        <w:rPr>
          <w:rFonts w:ascii="Times New Roman" w:hAnsi="Times New Roman" w:cs="Times New Roman"/>
          <w:color w:val="000000"/>
          <w:sz w:val="28"/>
          <w:szCs w:val="28"/>
        </w:rPr>
        <w:t xml:space="preserve">, виды и </w:t>
      </w:r>
      <w:r w:rsidR="002A19DF" w:rsidRPr="003B4E14">
        <w:rPr>
          <w:rFonts w:ascii="Times New Roman" w:hAnsi="Times New Roman" w:cs="Times New Roman"/>
          <w:color w:val="000000"/>
          <w:sz w:val="28"/>
          <w:szCs w:val="28"/>
        </w:rPr>
        <w:t>формы внутренней</w:t>
      </w:r>
      <w:r w:rsidRPr="003B4E14">
        <w:rPr>
          <w:rFonts w:ascii="Times New Roman" w:hAnsi="Times New Roman" w:cs="Times New Roman"/>
          <w:color w:val="000000"/>
          <w:sz w:val="28"/>
          <w:szCs w:val="28"/>
        </w:rPr>
        <w:t xml:space="preserve"> оценки качества освоения дополнительных образовательных программ </w:t>
      </w:r>
      <w:r w:rsidR="002A19DF" w:rsidRPr="003B4E14">
        <w:rPr>
          <w:rFonts w:ascii="Times New Roman" w:hAnsi="Times New Roman" w:cs="Times New Roman"/>
          <w:color w:val="000000"/>
          <w:sz w:val="28"/>
          <w:szCs w:val="28"/>
        </w:rPr>
        <w:t>в целях установления</w:t>
      </w:r>
      <w:r w:rsidRPr="003B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19DF" w:rsidRPr="003B4E14">
        <w:rPr>
          <w:rFonts w:ascii="Times New Roman" w:hAnsi="Times New Roman" w:cs="Times New Roman"/>
          <w:color w:val="000000"/>
          <w:sz w:val="28"/>
          <w:szCs w:val="28"/>
        </w:rPr>
        <w:t>способности Курсов</w:t>
      </w:r>
      <w:r w:rsidRPr="003B4E14">
        <w:rPr>
          <w:rFonts w:ascii="Times New Roman" w:hAnsi="Times New Roman" w:cs="Times New Roman"/>
          <w:color w:val="000000"/>
          <w:sz w:val="28"/>
          <w:szCs w:val="28"/>
        </w:rPr>
        <w:t xml:space="preserve"> повышения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квалификации и переподготовки кадров (</w:t>
      </w:r>
      <w:r w:rsidRPr="003B4E14">
        <w:rPr>
          <w:rFonts w:ascii="Times New Roman" w:hAnsi="Times New Roman" w:cs="Times New Roman"/>
          <w:color w:val="000000"/>
          <w:sz w:val="28"/>
          <w:szCs w:val="28"/>
        </w:rPr>
        <w:t xml:space="preserve">далее - Курсы) результативно и </w:t>
      </w:r>
      <w:r w:rsidR="002A19DF" w:rsidRPr="003B4E14">
        <w:rPr>
          <w:rFonts w:ascii="Times New Roman" w:hAnsi="Times New Roman" w:cs="Times New Roman"/>
          <w:color w:val="000000"/>
          <w:sz w:val="28"/>
          <w:szCs w:val="28"/>
        </w:rPr>
        <w:t>эффективно выполнять</w:t>
      </w:r>
      <w:r w:rsidRPr="003B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19DF" w:rsidRPr="003B4E14">
        <w:rPr>
          <w:rFonts w:ascii="Times New Roman" w:hAnsi="Times New Roman" w:cs="Times New Roman"/>
          <w:color w:val="000000"/>
          <w:sz w:val="28"/>
          <w:szCs w:val="28"/>
        </w:rPr>
        <w:t>деятельность по</w:t>
      </w:r>
      <w:r w:rsidRPr="003B4E14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предоставлению образовательных услуг.</w:t>
      </w:r>
    </w:p>
    <w:p w:rsidR="00C25F32" w:rsidRPr="003B4E14" w:rsidRDefault="00C25F32" w:rsidP="00C25F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4E14">
        <w:rPr>
          <w:rFonts w:ascii="Times New Roman" w:hAnsi="Times New Roman" w:cs="Times New Roman"/>
          <w:color w:val="000000"/>
          <w:sz w:val="28"/>
          <w:szCs w:val="28"/>
        </w:rPr>
        <w:t>1.3.</w:t>
      </w:r>
      <w:r w:rsidR="002A19DF">
        <w:rPr>
          <w:rStyle w:val="fontstyle01"/>
          <w:rFonts w:ascii="Times New Roman" w:hAnsi="Times New Roman" w:cs="Times New Roman"/>
          <w:sz w:val="28"/>
          <w:szCs w:val="28"/>
        </w:rPr>
        <w:t> </w:t>
      </w:r>
      <w:r w:rsidRPr="003B4E14">
        <w:rPr>
          <w:rFonts w:ascii="Times New Roman" w:hAnsi="Times New Roman" w:cs="Times New Roman"/>
          <w:color w:val="000000"/>
          <w:sz w:val="28"/>
          <w:szCs w:val="28"/>
        </w:rPr>
        <w:t>Оценка качества освоения дополнительных образовательных</w:t>
      </w:r>
      <w:r w:rsidRPr="003B4E14">
        <w:rPr>
          <w:rFonts w:ascii="Times New Roman" w:hAnsi="Times New Roman" w:cs="Times New Roman"/>
          <w:color w:val="000000"/>
          <w:sz w:val="28"/>
          <w:szCs w:val="28"/>
        </w:rPr>
        <w:br/>
        <w:t>программ проводится в отношении:</w:t>
      </w:r>
    </w:p>
    <w:p w:rsidR="002A19DF" w:rsidRDefault="00C25F32" w:rsidP="00C25F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4E14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="002A19D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B4E14">
        <w:rPr>
          <w:rFonts w:ascii="Times New Roman" w:hAnsi="Times New Roman" w:cs="Times New Roman"/>
          <w:color w:val="000000"/>
          <w:sz w:val="28"/>
          <w:szCs w:val="28"/>
        </w:rPr>
        <w:t>соответствия результатов освоения дополнительных</w:t>
      </w:r>
      <w:r w:rsidRPr="003B4E14">
        <w:rPr>
          <w:rFonts w:ascii="Times New Roman" w:hAnsi="Times New Roman" w:cs="Times New Roman"/>
          <w:color w:val="000000"/>
          <w:sz w:val="28"/>
          <w:szCs w:val="28"/>
        </w:rPr>
        <w:br/>
        <w:t>образовательных программ заявленным целям и планируемым результатам</w:t>
      </w:r>
      <w:r w:rsidRPr="003B4E14">
        <w:rPr>
          <w:rFonts w:ascii="Times New Roman" w:hAnsi="Times New Roman" w:cs="Times New Roman"/>
          <w:color w:val="000000"/>
          <w:sz w:val="28"/>
          <w:szCs w:val="28"/>
        </w:rPr>
        <w:br/>
        <w:t>обучения;</w:t>
      </w:r>
    </w:p>
    <w:p w:rsidR="002A19DF" w:rsidRDefault="00C25F32" w:rsidP="00C25F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4E14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="002A19D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B4E14">
        <w:rPr>
          <w:rFonts w:ascii="Times New Roman" w:hAnsi="Times New Roman" w:cs="Times New Roman"/>
          <w:color w:val="000000"/>
          <w:sz w:val="28"/>
          <w:szCs w:val="28"/>
        </w:rPr>
        <w:t>соответствия процедуры (процесса) организации и осуществления</w:t>
      </w:r>
      <w:r w:rsidRPr="003B4E14">
        <w:rPr>
          <w:rFonts w:ascii="Times New Roman" w:hAnsi="Times New Roman" w:cs="Times New Roman"/>
          <w:color w:val="000000"/>
          <w:sz w:val="28"/>
          <w:szCs w:val="28"/>
        </w:rPr>
        <w:br/>
        <w:t>дополнительной профессиональной программы установленным требованиям к структуре, порядку и условиям реализации программ;</w:t>
      </w:r>
    </w:p>
    <w:p w:rsidR="00C25F32" w:rsidRDefault="00C25F32" w:rsidP="00C25F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4E14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3B4E14">
        <w:rPr>
          <w:rFonts w:ascii="Times New Roman" w:hAnsi="Times New Roman" w:cs="Times New Roman"/>
          <w:color w:val="000000"/>
          <w:sz w:val="28"/>
          <w:szCs w:val="28"/>
        </w:rPr>
        <w:t xml:space="preserve"> способности организации результативно и эффективно выполнять</w:t>
      </w:r>
      <w:r w:rsidRPr="003B4E14">
        <w:rPr>
          <w:rFonts w:ascii="Times New Roman" w:hAnsi="Times New Roman" w:cs="Times New Roman"/>
          <w:color w:val="000000"/>
          <w:sz w:val="28"/>
          <w:szCs w:val="28"/>
        </w:rPr>
        <w:br/>
        <w:t>деятельность по предоставлению образовательных услуг.</w:t>
      </w:r>
    </w:p>
    <w:p w:rsidR="00C25F32" w:rsidRDefault="00C25F32" w:rsidP="00C25F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4E14">
        <w:rPr>
          <w:rFonts w:ascii="Times New Roman" w:hAnsi="Times New Roman" w:cs="Times New Roman"/>
          <w:sz w:val="28"/>
          <w:szCs w:val="28"/>
        </w:rPr>
        <w:t>1.4.</w:t>
      </w:r>
      <w:r w:rsidRPr="003B4E14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3B4E14">
        <w:rPr>
          <w:rFonts w:ascii="Times New Roman" w:hAnsi="Times New Roman" w:cs="Times New Roman"/>
          <w:color w:val="000000"/>
          <w:sz w:val="28"/>
          <w:szCs w:val="28"/>
        </w:rPr>
        <w:t>Цели оценки качества освоения дополнительных образовательных</w:t>
      </w:r>
      <w:r w:rsidRPr="003B4E14">
        <w:rPr>
          <w:rFonts w:ascii="Times New Roman" w:hAnsi="Times New Roman" w:cs="Times New Roman"/>
          <w:color w:val="000000"/>
          <w:sz w:val="28"/>
          <w:szCs w:val="28"/>
        </w:rPr>
        <w:br/>
        <w:t>программ заключаются в следующем:</w:t>
      </w:r>
    </w:p>
    <w:p w:rsidR="002A19DF" w:rsidRDefault="00C25F32" w:rsidP="002A19D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4E14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="002A19D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B4E14">
        <w:rPr>
          <w:rFonts w:ascii="Times New Roman" w:hAnsi="Times New Roman" w:cs="Times New Roman"/>
          <w:color w:val="000000"/>
          <w:sz w:val="28"/>
          <w:szCs w:val="28"/>
        </w:rPr>
        <w:t>получение объективной информации о функционировании и</w:t>
      </w:r>
      <w:r w:rsidRPr="003B4E14">
        <w:rPr>
          <w:rFonts w:ascii="Times New Roman" w:hAnsi="Times New Roman" w:cs="Times New Roman"/>
          <w:color w:val="000000"/>
          <w:sz w:val="28"/>
          <w:szCs w:val="28"/>
        </w:rPr>
        <w:br/>
        <w:t>развитии системы дополнительного образования, тенденциях ее изменения;</w:t>
      </w:r>
    </w:p>
    <w:p w:rsidR="00C25F32" w:rsidRPr="003B4E14" w:rsidRDefault="00C25F32" w:rsidP="002A19DF">
      <w:pPr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3B4E14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="002A19D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B4E14">
        <w:rPr>
          <w:rFonts w:ascii="Times New Roman" w:hAnsi="Times New Roman" w:cs="Times New Roman"/>
          <w:color w:val="000000"/>
          <w:sz w:val="28"/>
          <w:szCs w:val="28"/>
        </w:rPr>
        <w:t>усиление практической направленности дополнительного</w:t>
      </w:r>
      <w:r w:rsidRPr="003B4E14">
        <w:rPr>
          <w:rFonts w:ascii="Times New Roman" w:hAnsi="Times New Roman" w:cs="Times New Roman"/>
          <w:color w:val="000000"/>
          <w:sz w:val="28"/>
          <w:szCs w:val="28"/>
        </w:rPr>
        <w:br/>
        <w:t>профессионального образования посредством формирования оптимального</w:t>
      </w:r>
      <w:r w:rsidRPr="003B4E14">
        <w:rPr>
          <w:rFonts w:ascii="Times New Roman" w:hAnsi="Times New Roman" w:cs="Times New Roman"/>
          <w:color w:val="000000"/>
          <w:sz w:val="28"/>
          <w:szCs w:val="28"/>
        </w:rPr>
        <w:br/>
        <w:t>сочетания знаний и практических умений.</w:t>
      </w:r>
    </w:p>
    <w:p w:rsidR="00C25F32" w:rsidRPr="003B4E14" w:rsidRDefault="00C25F32" w:rsidP="00C25F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4E14">
        <w:rPr>
          <w:rFonts w:ascii="Times New Roman" w:hAnsi="Times New Roman" w:cs="Times New Roman"/>
          <w:color w:val="000000"/>
          <w:sz w:val="28"/>
          <w:szCs w:val="28"/>
        </w:rPr>
        <w:t>1.5. Настоящее Положение устанавливает:</w:t>
      </w:r>
    </w:p>
    <w:p w:rsidR="00C25F32" w:rsidRPr="003B4E14" w:rsidRDefault="002A19DF" w:rsidP="00C25F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4E14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25F32" w:rsidRPr="003B4E14">
        <w:rPr>
          <w:rFonts w:ascii="Times New Roman" w:hAnsi="Times New Roman" w:cs="Times New Roman"/>
          <w:color w:val="000000"/>
          <w:sz w:val="28"/>
          <w:szCs w:val="28"/>
        </w:rPr>
        <w:t xml:space="preserve">понятие и формы оценки качества </w:t>
      </w:r>
      <w:r w:rsidRPr="003B4E14">
        <w:rPr>
          <w:rFonts w:ascii="Times New Roman" w:hAnsi="Times New Roman" w:cs="Times New Roman"/>
          <w:color w:val="000000"/>
          <w:sz w:val="28"/>
          <w:szCs w:val="28"/>
        </w:rPr>
        <w:t>освоения дополнительных</w:t>
      </w:r>
      <w:r w:rsidR="00C25F32" w:rsidRPr="003B4E14">
        <w:rPr>
          <w:rFonts w:ascii="Times New Roman" w:hAnsi="Times New Roman" w:cs="Times New Roman"/>
          <w:color w:val="000000"/>
          <w:sz w:val="28"/>
          <w:szCs w:val="28"/>
        </w:rPr>
        <w:t xml:space="preserve"> профессиональных программ и их результатов;</w:t>
      </w:r>
    </w:p>
    <w:p w:rsidR="00C25F32" w:rsidRPr="003B4E14" w:rsidRDefault="002A19DF" w:rsidP="00C25F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4E14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25F32" w:rsidRPr="003B4E14">
        <w:rPr>
          <w:rFonts w:ascii="Times New Roman" w:hAnsi="Times New Roman" w:cs="Times New Roman"/>
          <w:color w:val="000000"/>
          <w:sz w:val="28"/>
          <w:szCs w:val="28"/>
        </w:rPr>
        <w:t xml:space="preserve">критерии оценки качества </w:t>
      </w:r>
      <w:r w:rsidRPr="003B4E14">
        <w:rPr>
          <w:rFonts w:ascii="Times New Roman" w:hAnsi="Times New Roman" w:cs="Times New Roman"/>
          <w:color w:val="000000"/>
          <w:sz w:val="28"/>
          <w:szCs w:val="28"/>
        </w:rPr>
        <w:t>освоения дополнительных</w:t>
      </w:r>
      <w:r w:rsidR="00C25F32" w:rsidRPr="003B4E14">
        <w:rPr>
          <w:rFonts w:ascii="Times New Roman" w:hAnsi="Times New Roman" w:cs="Times New Roman"/>
          <w:color w:val="000000"/>
          <w:sz w:val="28"/>
          <w:szCs w:val="28"/>
        </w:rPr>
        <w:t xml:space="preserve"> профессиональных программ.</w:t>
      </w:r>
    </w:p>
    <w:p w:rsidR="00C25F32" w:rsidRPr="003B4E14" w:rsidRDefault="00C25F32" w:rsidP="00C2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E14">
        <w:rPr>
          <w:rFonts w:ascii="Times New Roman" w:hAnsi="Times New Roman" w:cs="Times New Roman"/>
          <w:color w:val="000000"/>
          <w:sz w:val="28"/>
          <w:szCs w:val="28"/>
        </w:rPr>
        <w:t>1.6.</w:t>
      </w:r>
      <w:r w:rsidR="002A19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B4E14">
        <w:rPr>
          <w:rFonts w:ascii="Times New Roman" w:hAnsi="Times New Roman" w:cs="Times New Roman"/>
          <w:color w:val="000000"/>
          <w:sz w:val="28"/>
          <w:szCs w:val="28"/>
        </w:rPr>
        <w:t>Термины (определения), используемые в Положении</w:t>
      </w:r>
      <w:r w:rsidR="002A19D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25F32" w:rsidRPr="003B4E14" w:rsidRDefault="00C25F32" w:rsidP="00C25F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4E14">
        <w:rPr>
          <w:rFonts w:ascii="Times New Roman" w:hAnsi="Times New Roman" w:cs="Times New Roman"/>
          <w:bCs/>
          <w:color w:val="000000"/>
          <w:sz w:val="28"/>
          <w:szCs w:val="28"/>
        </w:rPr>
        <w:t>1.6.1.</w:t>
      </w:r>
      <w:r w:rsidR="002A19DF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3B4E14">
        <w:rPr>
          <w:rFonts w:ascii="Times New Roman" w:hAnsi="Times New Roman" w:cs="Times New Roman"/>
          <w:bCs/>
          <w:color w:val="000000"/>
          <w:sz w:val="28"/>
          <w:szCs w:val="28"/>
        </w:rPr>
        <w:t>Дополнительная профессиональная программа</w:t>
      </w:r>
      <w:r w:rsidRPr="003B4E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документ (система </w:t>
      </w:r>
      <w:r w:rsidRPr="003B4E14">
        <w:rPr>
          <w:rFonts w:ascii="Times New Roman" w:hAnsi="Times New Roman" w:cs="Times New Roman"/>
          <w:color w:val="000000"/>
          <w:sz w:val="28"/>
          <w:szCs w:val="28"/>
        </w:rPr>
        <w:t>документов), определяющий объем и содержание получаемого образования по программе повышения квалификации или программе профессиональной</w:t>
      </w:r>
      <w:r w:rsidRPr="003B4E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E14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переподготовки, подготовленный с учетом требований нормативных актов в</w:t>
      </w:r>
      <w:r w:rsidRPr="003B4E14">
        <w:rPr>
          <w:rFonts w:ascii="Times New Roman" w:hAnsi="Times New Roman" w:cs="Times New Roman"/>
          <w:color w:val="000000"/>
          <w:sz w:val="28"/>
          <w:szCs w:val="28"/>
        </w:rPr>
        <w:br/>
        <w:t>сфере образования.</w:t>
      </w:r>
    </w:p>
    <w:p w:rsidR="00C25F32" w:rsidRPr="003B4E14" w:rsidRDefault="00C25F32" w:rsidP="00C25F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4E14">
        <w:rPr>
          <w:rFonts w:ascii="Times New Roman" w:hAnsi="Times New Roman" w:cs="Times New Roman"/>
          <w:color w:val="000000"/>
          <w:sz w:val="28"/>
          <w:szCs w:val="28"/>
        </w:rPr>
        <w:t>1.6.2.</w:t>
      </w:r>
      <w:r w:rsidR="002A19DF">
        <w:rPr>
          <w:rStyle w:val="fontstyle01"/>
          <w:rFonts w:ascii="Times New Roman" w:hAnsi="Times New Roman" w:cs="Times New Roman"/>
          <w:sz w:val="28"/>
          <w:szCs w:val="28"/>
        </w:rPr>
        <w:t> </w:t>
      </w:r>
      <w:r w:rsidRPr="003B4E14">
        <w:rPr>
          <w:rFonts w:ascii="Times New Roman" w:hAnsi="Times New Roman" w:cs="Times New Roman"/>
          <w:bCs/>
          <w:color w:val="000000"/>
          <w:sz w:val="28"/>
          <w:szCs w:val="28"/>
        </w:rPr>
        <w:t>Качество образования</w:t>
      </w:r>
      <w:r w:rsidRPr="003B4E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B4E14">
        <w:rPr>
          <w:rFonts w:ascii="Times New Roman" w:hAnsi="Times New Roman" w:cs="Times New Roman"/>
          <w:color w:val="000000"/>
          <w:sz w:val="28"/>
          <w:szCs w:val="28"/>
        </w:rPr>
        <w:t>– комплексна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характеристика дополнительной </w:t>
      </w:r>
      <w:r w:rsidRPr="003B4E14">
        <w:rPr>
          <w:rFonts w:ascii="Times New Roman" w:hAnsi="Times New Roman" w:cs="Times New Roman"/>
          <w:color w:val="000000"/>
          <w:sz w:val="28"/>
          <w:szCs w:val="28"/>
        </w:rPr>
        <w:t>образовательной деятельности и подготовк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обучающегося, выражающая </w:t>
      </w:r>
      <w:r w:rsidRPr="003B4E14">
        <w:rPr>
          <w:rFonts w:ascii="Times New Roman" w:hAnsi="Times New Roman" w:cs="Times New Roman"/>
          <w:color w:val="000000"/>
          <w:sz w:val="28"/>
          <w:szCs w:val="28"/>
        </w:rPr>
        <w:t>степень их соответствия профессиональным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стандартам и (или) федеральным </w:t>
      </w:r>
      <w:r w:rsidRPr="003B4E14">
        <w:rPr>
          <w:rFonts w:ascii="Times New Roman" w:hAnsi="Times New Roman" w:cs="Times New Roman"/>
          <w:color w:val="000000"/>
          <w:sz w:val="28"/>
          <w:szCs w:val="28"/>
        </w:rPr>
        <w:t>государственным образовательным стандартам, квалификационным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B4E14">
        <w:rPr>
          <w:rFonts w:ascii="Times New Roman" w:hAnsi="Times New Roman" w:cs="Times New Roman"/>
          <w:color w:val="000000"/>
          <w:sz w:val="28"/>
          <w:szCs w:val="28"/>
        </w:rPr>
        <w:t>требованиям и (или) потребностям физич</w:t>
      </w:r>
      <w:r>
        <w:rPr>
          <w:rFonts w:ascii="Times New Roman" w:hAnsi="Times New Roman" w:cs="Times New Roman"/>
          <w:color w:val="000000"/>
          <w:sz w:val="28"/>
          <w:szCs w:val="28"/>
        </w:rPr>
        <w:t>еского или юридического лица, в и</w:t>
      </w:r>
      <w:r w:rsidRPr="003B4E14">
        <w:rPr>
          <w:rFonts w:ascii="Times New Roman" w:hAnsi="Times New Roman" w:cs="Times New Roman"/>
          <w:color w:val="000000"/>
          <w:sz w:val="28"/>
          <w:szCs w:val="28"/>
        </w:rPr>
        <w:t>нтересах которого осуществляется образовательная деятельность, в том числе степень достижения планиру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емых результатов дополнительной </w:t>
      </w:r>
      <w:r w:rsidRPr="003B4E14">
        <w:rPr>
          <w:rFonts w:ascii="Times New Roman" w:hAnsi="Times New Roman" w:cs="Times New Roman"/>
          <w:color w:val="000000"/>
          <w:sz w:val="28"/>
          <w:szCs w:val="28"/>
        </w:rPr>
        <w:t>профессиональной программы.</w:t>
      </w:r>
    </w:p>
    <w:p w:rsidR="00C25F32" w:rsidRPr="003B4E14" w:rsidRDefault="00C25F32" w:rsidP="00C25F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4E14">
        <w:rPr>
          <w:rFonts w:ascii="Times New Roman" w:hAnsi="Times New Roman" w:cs="Times New Roman"/>
          <w:color w:val="000000"/>
          <w:sz w:val="28"/>
          <w:szCs w:val="28"/>
        </w:rPr>
        <w:t>1.6.3.</w:t>
      </w:r>
      <w:r w:rsidR="002A19DF">
        <w:rPr>
          <w:rStyle w:val="fontstyle01"/>
          <w:rFonts w:ascii="Times New Roman" w:hAnsi="Times New Roman" w:cs="Times New Roman"/>
          <w:sz w:val="28"/>
          <w:szCs w:val="28"/>
        </w:rPr>
        <w:t> </w:t>
      </w:r>
      <w:r w:rsidRPr="003B4E14">
        <w:rPr>
          <w:rFonts w:ascii="Times New Roman" w:hAnsi="Times New Roman" w:cs="Times New Roman"/>
          <w:bCs/>
          <w:color w:val="000000"/>
          <w:sz w:val="28"/>
          <w:szCs w:val="28"/>
        </w:rPr>
        <w:t>Система оценки качества</w:t>
      </w:r>
      <w:r w:rsidRPr="003B4E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B4E14">
        <w:rPr>
          <w:rFonts w:ascii="Times New Roman" w:hAnsi="Times New Roman" w:cs="Times New Roman"/>
          <w:color w:val="000000"/>
          <w:sz w:val="28"/>
          <w:szCs w:val="28"/>
        </w:rPr>
        <w:t>– совокупность видов, форм, норм и правил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Pr="003B4E14">
        <w:rPr>
          <w:rFonts w:ascii="Times New Roman" w:hAnsi="Times New Roman" w:cs="Times New Roman"/>
          <w:color w:val="000000"/>
          <w:sz w:val="28"/>
          <w:szCs w:val="28"/>
        </w:rPr>
        <w:t>сфере дополнительного профессионального образ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ования, оценочных </w:t>
      </w:r>
      <w:r w:rsidRPr="003B4E14">
        <w:rPr>
          <w:rFonts w:ascii="Times New Roman" w:hAnsi="Times New Roman" w:cs="Times New Roman"/>
          <w:color w:val="000000"/>
          <w:sz w:val="28"/>
          <w:szCs w:val="28"/>
        </w:rPr>
        <w:t>процедур, обеспечивающих на едино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й основе оценку образовательных </w:t>
      </w:r>
      <w:r w:rsidRPr="003B4E14">
        <w:rPr>
          <w:rFonts w:ascii="Times New Roman" w:hAnsi="Times New Roman" w:cs="Times New Roman"/>
          <w:color w:val="000000"/>
          <w:sz w:val="28"/>
          <w:szCs w:val="28"/>
        </w:rPr>
        <w:t>достижений слушателей.</w:t>
      </w:r>
    </w:p>
    <w:p w:rsidR="00C25F32" w:rsidRPr="003B4E14" w:rsidRDefault="00C25F32" w:rsidP="00C25F3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B4E14">
        <w:rPr>
          <w:rFonts w:ascii="Times New Roman" w:hAnsi="Times New Roman" w:cs="Times New Roman"/>
          <w:color w:val="000000"/>
          <w:sz w:val="28"/>
          <w:szCs w:val="28"/>
        </w:rPr>
        <w:t>1.6.4.</w:t>
      </w:r>
      <w:r w:rsidR="002A19D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B4E14">
        <w:rPr>
          <w:rFonts w:ascii="Times New Roman" w:hAnsi="Times New Roman" w:cs="Times New Roman"/>
          <w:bCs/>
          <w:color w:val="000000"/>
          <w:sz w:val="28"/>
          <w:szCs w:val="28"/>
        </w:rPr>
        <w:t>Слушатели – лица, осваивающие дополнительные профессиональные программы. </w:t>
      </w:r>
    </w:p>
    <w:p w:rsidR="00C25F32" w:rsidRPr="003B4E14" w:rsidRDefault="00C25F32" w:rsidP="00C25F3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B4E14">
        <w:rPr>
          <w:rFonts w:ascii="Times New Roman" w:hAnsi="Times New Roman" w:cs="Times New Roman"/>
          <w:color w:val="000000"/>
          <w:sz w:val="28"/>
          <w:szCs w:val="28"/>
        </w:rPr>
        <w:t>1.6.5.</w:t>
      </w:r>
      <w:r w:rsidR="002A19D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B4E14">
        <w:rPr>
          <w:rFonts w:ascii="Times New Roman" w:hAnsi="Times New Roman" w:cs="Times New Roman"/>
          <w:bCs/>
          <w:color w:val="000000"/>
          <w:sz w:val="28"/>
          <w:szCs w:val="28"/>
        </w:rPr>
        <w:t>Компетенция – способность (готовность) применять знания, умения, навыки и личные качества для выполнения трудовых функций.</w:t>
      </w:r>
    </w:p>
    <w:p w:rsidR="00C25F32" w:rsidRPr="003B4E14" w:rsidRDefault="00C25F32" w:rsidP="00C25F3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B4E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E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Требования к оценке качества освоения</w:t>
      </w:r>
    </w:p>
    <w:p w:rsidR="00C25F32" w:rsidRPr="003B4E14" w:rsidRDefault="00C25F32" w:rsidP="00C25F3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B4E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дополнительных профессиональных программ</w:t>
      </w:r>
    </w:p>
    <w:p w:rsidR="00C25F32" w:rsidRPr="003B4E14" w:rsidRDefault="00C25F32" w:rsidP="00C25F3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25F32" w:rsidRPr="003B4E14" w:rsidRDefault="00C25F32" w:rsidP="00C25F3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B4E14">
        <w:rPr>
          <w:rFonts w:ascii="Times New Roman" w:hAnsi="Times New Roman" w:cs="Times New Roman"/>
          <w:bCs/>
          <w:color w:val="000000"/>
          <w:sz w:val="28"/>
          <w:szCs w:val="28"/>
        </w:rPr>
        <w:t>2.1.</w:t>
      </w:r>
      <w:r w:rsidR="002A19D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B4E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Оценка </w:t>
      </w:r>
      <w:r w:rsidR="002A19DF" w:rsidRPr="003B4E14">
        <w:rPr>
          <w:rFonts w:ascii="Times New Roman" w:hAnsi="Times New Roman" w:cs="Times New Roman"/>
          <w:bCs/>
          <w:color w:val="000000"/>
          <w:sz w:val="28"/>
          <w:szCs w:val="28"/>
        </w:rPr>
        <w:t>качества освоения дополнительных</w:t>
      </w:r>
      <w:r w:rsidRPr="003B4E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профессиональных программ проводится в отношении соответствия результата освоения дополнительной профессиональной программы заявленным   целям и планируемым результатам.</w:t>
      </w:r>
    </w:p>
    <w:p w:rsidR="00C25F32" w:rsidRPr="003B4E14" w:rsidRDefault="00C25F32" w:rsidP="00C25F3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B4E14">
        <w:rPr>
          <w:rFonts w:ascii="Times New Roman" w:hAnsi="Times New Roman" w:cs="Times New Roman"/>
          <w:bCs/>
          <w:color w:val="000000"/>
          <w:sz w:val="28"/>
          <w:szCs w:val="28"/>
        </w:rPr>
        <w:t>2.2.</w:t>
      </w:r>
      <w:r w:rsidR="002A19DF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="002A19DF" w:rsidRPr="003B4E14">
        <w:rPr>
          <w:rFonts w:ascii="Times New Roman" w:hAnsi="Times New Roman" w:cs="Times New Roman"/>
          <w:bCs/>
          <w:color w:val="000000"/>
          <w:sz w:val="28"/>
          <w:szCs w:val="28"/>
        </w:rPr>
        <w:t>Курсы самостоятельно</w:t>
      </w:r>
      <w:r w:rsidRPr="003B4E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устанавливают виды и формы оценки качества </w:t>
      </w:r>
      <w:r w:rsidR="002A19DF" w:rsidRPr="003B4E14">
        <w:rPr>
          <w:rFonts w:ascii="Times New Roman" w:hAnsi="Times New Roman" w:cs="Times New Roman"/>
          <w:bCs/>
          <w:color w:val="000000"/>
          <w:sz w:val="28"/>
          <w:szCs w:val="28"/>
        </w:rPr>
        <w:t>освоения дополнительных</w:t>
      </w:r>
      <w:r w:rsidRPr="003B4E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профессиональных программ и их результатов.</w:t>
      </w:r>
    </w:p>
    <w:p w:rsidR="00C25F32" w:rsidRPr="003B4E14" w:rsidRDefault="00C25F32" w:rsidP="00C25F3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B4E14">
        <w:rPr>
          <w:rFonts w:ascii="Times New Roman" w:hAnsi="Times New Roman" w:cs="Times New Roman"/>
          <w:bCs/>
          <w:color w:val="000000"/>
          <w:sz w:val="28"/>
          <w:szCs w:val="28"/>
        </w:rPr>
        <w:t>2.3.</w:t>
      </w:r>
      <w:r w:rsidR="002A19DF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3B4E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Оценка качества освоения дополнительных профессиональных </w:t>
      </w:r>
      <w:r w:rsidR="002A19DF" w:rsidRPr="003B4E14">
        <w:rPr>
          <w:rFonts w:ascii="Times New Roman" w:hAnsi="Times New Roman" w:cs="Times New Roman"/>
          <w:bCs/>
          <w:color w:val="000000"/>
          <w:sz w:val="28"/>
          <w:szCs w:val="28"/>
        </w:rPr>
        <w:t>программ осуществляется в</w:t>
      </w:r>
      <w:r w:rsidRPr="003B4E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форме внутренней </w:t>
      </w:r>
      <w:r w:rsidR="002A19DF" w:rsidRPr="003B4E14">
        <w:rPr>
          <w:rFonts w:ascii="Times New Roman" w:hAnsi="Times New Roman" w:cs="Times New Roman"/>
          <w:bCs/>
          <w:color w:val="000000"/>
          <w:sz w:val="28"/>
          <w:szCs w:val="28"/>
        </w:rPr>
        <w:t>оценки качества освоения</w:t>
      </w:r>
      <w:r w:rsidRPr="003B4E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программ.</w:t>
      </w:r>
    </w:p>
    <w:p w:rsidR="00C25F32" w:rsidRPr="003B4E14" w:rsidRDefault="00C25F32" w:rsidP="00C25F3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B4E14">
        <w:rPr>
          <w:rFonts w:ascii="Times New Roman" w:hAnsi="Times New Roman" w:cs="Times New Roman"/>
          <w:bCs/>
          <w:color w:val="000000"/>
          <w:sz w:val="28"/>
          <w:szCs w:val="28"/>
        </w:rPr>
        <w:t>2.4.</w:t>
      </w:r>
      <w:r w:rsidR="002A19DF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3B4E14">
        <w:rPr>
          <w:rFonts w:ascii="Times New Roman" w:hAnsi="Times New Roman" w:cs="Times New Roman"/>
          <w:bCs/>
          <w:color w:val="000000"/>
          <w:sz w:val="28"/>
          <w:szCs w:val="28"/>
        </w:rPr>
        <w:t>Оценка качества освоения дополнительных профессиональных программ основывается на следующих принципах:</w:t>
      </w:r>
    </w:p>
    <w:p w:rsidR="00C25F32" w:rsidRPr="003B4E14" w:rsidRDefault="00C25F32" w:rsidP="00C25F3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B4E14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2A19DF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3B4E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соответствия дополнительной профессиональной программы установленным   требованиям к </w:t>
      </w:r>
      <w:r w:rsidR="002A19DF" w:rsidRPr="003B4E14">
        <w:rPr>
          <w:rFonts w:ascii="Times New Roman" w:hAnsi="Times New Roman" w:cs="Times New Roman"/>
          <w:bCs/>
          <w:color w:val="000000"/>
          <w:sz w:val="28"/>
          <w:szCs w:val="28"/>
        </w:rPr>
        <w:t>структуре, порядку и</w:t>
      </w:r>
      <w:r w:rsidRPr="003B4E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условиям реализации программ;</w:t>
      </w:r>
    </w:p>
    <w:p w:rsidR="00C25F32" w:rsidRPr="003B4E14" w:rsidRDefault="00C25F32" w:rsidP="00C25F3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B4E14">
        <w:rPr>
          <w:rFonts w:ascii="Times New Roman" w:hAnsi="Times New Roman" w:cs="Times New Roman"/>
          <w:bCs/>
          <w:color w:val="000000"/>
          <w:sz w:val="28"/>
          <w:szCs w:val="28"/>
        </w:rPr>
        <w:t>- вовлечения в процесс  оценки заинтересованных сторон, для которых эта оценка качества освоения программ имеет значение;</w:t>
      </w:r>
    </w:p>
    <w:p w:rsidR="00C25F32" w:rsidRPr="003B4E14" w:rsidRDefault="00C25F32" w:rsidP="00C25F3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B4E14">
        <w:rPr>
          <w:rFonts w:ascii="Times New Roman" w:hAnsi="Times New Roman" w:cs="Times New Roman"/>
          <w:bCs/>
          <w:color w:val="000000"/>
          <w:sz w:val="28"/>
          <w:szCs w:val="28"/>
        </w:rPr>
        <w:t>- компетентности и объективности  при  проведении оценки качества освоения программ;</w:t>
      </w:r>
    </w:p>
    <w:p w:rsidR="00C25F32" w:rsidRPr="003B4E14" w:rsidRDefault="00C25F32" w:rsidP="00C25F3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B4E14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2A19DF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3B4E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систематического   совершенствования </w:t>
      </w:r>
      <w:r w:rsidR="002A19DF" w:rsidRPr="003B4E14">
        <w:rPr>
          <w:rFonts w:ascii="Times New Roman" w:hAnsi="Times New Roman" w:cs="Times New Roman"/>
          <w:bCs/>
          <w:color w:val="000000"/>
          <w:sz w:val="28"/>
          <w:szCs w:val="28"/>
        </w:rPr>
        <w:t>образовательной среды</w:t>
      </w:r>
      <w:r w:rsidRPr="003B4E14">
        <w:rPr>
          <w:rFonts w:ascii="Times New Roman" w:hAnsi="Times New Roman" w:cs="Times New Roman"/>
          <w:bCs/>
          <w:color w:val="000000"/>
          <w:sz w:val="28"/>
          <w:szCs w:val="28"/>
        </w:rPr>
        <w:t>, в которой   реализуются дополнительные профессиональные программы</w:t>
      </w:r>
      <w:r w:rsidR="002A19DF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C25F32" w:rsidRPr="003B4E14" w:rsidRDefault="00C25F32" w:rsidP="00C25F3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B4E14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2A19DF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="002A19DF" w:rsidRPr="003B4E14">
        <w:rPr>
          <w:rFonts w:ascii="Times New Roman" w:hAnsi="Times New Roman" w:cs="Times New Roman"/>
          <w:bCs/>
          <w:color w:val="000000"/>
          <w:sz w:val="28"/>
          <w:szCs w:val="28"/>
        </w:rPr>
        <w:t>прозрачности и открытости процедур</w:t>
      </w:r>
      <w:r w:rsidRPr="003B4E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и документации   </w:t>
      </w:r>
      <w:r w:rsidR="002A19DF" w:rsidRPr="003B4E14">
        <w:rPr>
          <w:rFonts w:ascii="Times New Roman" w:hAnsi="Times New Roman" w:cs="Times New Roman"/>
          <w:bCs/>
          <w:color w:val="000000"/>
          <w:sz w:val="28"/>
          <w:szCs w:val="28"/>
        </w:rPr>
        <w:t>по оценке</w:t>
      </w:r>
      <w:r w:rsidRPr="003B4E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качества освоения дополнительных </w:t>
      </w:r>
      <w:r w:rsidR="002A19DF" w:rsidRPr="003B4E14">
        <w:rPr>
          <w:rFonts w:ascii="Times New Roman" w:hAnsi="Times New Roman" w:cs="Times New Roman"/>
          <w:bCs/>
          <w:color w:val="000000"/>
          <w:sz w:val="28"/>
          <w:szCs w:val="28"/>
        </w:rPr>
        <w:t>профессиональных программ</w:t>
      </w:r>
      <w:r w:rsidRPr="003B4E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 </w:t>
      </w:r>
    </w:p>
    <w:p w:rsidR="00C25F32" w:rsidRPr="003B4E14" w:rsidRDefault="00C25F32" w:rsidP="00C25F3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B4E14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2.5.</w:t>
      </w:r>
      <w:r w:rsidR="002A19D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B4E14">
        <w:rPr>
          <w:rFonts w:ascii="Times New Roman" w:hAnsi="Times New Roman" w:cs="Times New Roman"/>
          <w:bCs/>
          <w:color w:val="000000"/>
          <w:sz w:val="28"/>
          <w:szCs w:val="28"/>
        </w:rPr>
        <w:t>На Курсах  реализуется следующая технология оценки освоения дополнительных профессиональных программ:</w:t>
      </w:r>
    </w:p>
    <w:p w:rsidR="00C25F32" w:rsidRPr="003B4E14" w:rsidRDefault="00C25F32" w:rsidP="00C25F3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B4E14">
        <w:rPr>
          <w:rFonts w:ascii="Times New Roman" w:hAnsi="Times New Roman" w:cs="Times New Roman"/>
          <w:bCs/>
          <w:color w:val="000000"/>
          <w:sz w:val="28"/>
          <w:szCs w:val="28"/>
        </w:rPr>
        <w:t>2.5.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Pr="003B4E14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2A19DF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="002A19DF" w:rsidRPr="003B4E14">
        <w:rPr>
          <w:rFonts w:ascii="Times New Roman" w:hAnsi="Times New Roman" w:cs="Times New Roman"/>
          <w:bCs/>
          <w:color w:val="000000"/>
          <w:sz w:val="28"/>
          <w:szCs w:val="28"/>
        </w:rPr>
        <w:t>Формирование перечня</w:t>
      </w:r>
      <w:r w:rsidRPr="003B4E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профессиональных компетенций в рамках соответствующей квалификации, качественное изменение которых необходимо в ходе обучения;</w:t>
      </w:r>
    </w:p>
    <w:p w:rsidR="00C25F32" w:rsidRPr="003B4E14" w:rsidRDefault="00C25F32" w:rsidP="00C25F3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B4E14">
        <w:rPr>
          <w:rFonts w:ascii="Times New Roman" w:hAnsi="Times New Roman" w:cs="Times New Roman"/>
          <w:bCs/>
          <w:color w:val="000000"/>
          <w:sz w:val="28"/>
          <w:szCs w:val="28"/>
        </w:rPr>
        <w:t>2.5.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Pr="003B4E14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2A19DF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="002A19DF" w:rsidRPr="003B4E14">
        <w:rPr>
          <w:rFonts w:ascii="Times New Roman" w:hAnsi="Times New Roman" w:cs="Times New Roman"/>
          <w:bCs/>
          <w:color w:val="000000"/>
          <w:sz w:val="28"/>
          <w:szCs w:val="28"/>
        </w:rPr>
        <w:t>Установление критериев (</w:t>
      </w:r>
      <w:r w:rsidRPr="003B4E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показателей) </w:t>
      </w:r>
      <w:r w:rsidR="002A19DF" w:rsidRPr="003B4E14">
        <w:rPr>
          <w:rFonts w:ascii="Times New Roman" w:hAnsi="Times New Roman" w:cs="Times New Roman"/>
          <w:bCs/>
          <w:color w:val="000000"/>
          <w:sz w:val="28"/>
          <w:szCs w:val="28"/>
        </w:rPr>
        <w:t>качества результата</w:t>
      </w:r>
      <w:r w:rsidRPr="003B4E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освоения программ.</w:t>
      </w:r>
    </w:p>
    <w:p w:rsidR="00C25F32" w:rsidRDefault="00C25F32" w:rsidP="00C25F3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B4E14">
        <w:rPr>
          <w:rFonts w:ascii="Times New Roman" w:hAnsi="Times New Roman" w:cs="Times New Roman"/>
          <w:bCs/>
          <w:color w:val="000000"/>
          <w:sz w:val="28"/>
          <w:szCs w:val="28"/>
        </w:rPr>
        <w:t>2.5.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Pr="003B4E14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2A19D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Текущее</w:t>
      </w:r>
      <w:r w:rsidRPr="004A7FD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B4E14">
        <w:rPr>
          <w:rFonts w:ascii="Times New Roman" w:hAnsi="Times New Roman" w:cs="Times New Roman"/>
          <w:bCs/>
          <w:color w:val="000000"/>
          <w:sz w:val="28"/>
          <w:szCs w:val="28"/>
        </w:rPr>
        <w:t>оценивание</w:t>
      </w:r>
    </w:p>
    <w:p w:rsidR="00C25F32" w:rsidRPr="003B4E14" w:rsidRDefault="00C25F32" w:rsidP="00C25F3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2.5.4. Промежуточное </w:t>
      </w:r>
      <w:r w:rsidRPr="003B4E14">
        <w:rPr>
          <w:rFonts w:ascii="Times New Roman" w:hAnsi="Times New Roman" w:cs="Times New Roman"/>
          <w:bCs/>
          <w:color w:val="000000"/>
          <w:sz w:val="28"/>
          <w:szCs w:val="28"/>
        </w:rPr>
        <w:t>оценивание.</w:t>
      </w:r>
    </w:p>
    <w:p w:rsidR="00C25F32" w:rsidRPr="003B4E14" w:rsidRDefault="00C25F32" w:rsidP="00C25F3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B4E14">
        <w:rPr>
          <w:rFonts w:ascii="Times New Roman" w:hAnsi="Times New Roman" w:cs="Times New Roman"/>
          <w:bCs/>
          <w:color w:val="000000"/>
          <w:sz w:val="28"/>
          <w:szCs w:val="28"/>
        </w:rPr>
        <w:t>2.5.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Pr="003B4E14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B4E14">
        <w:rPr>
          <w:rFonts w:ascii="Times New Roman" w:hAnsi="Times New Roman" w:cs="Times New Roman"/>
          <w:bCs/>
          <w:color w:val="000000"/>
          <w:sz w:val="28"/>
          <w:szCs w:val="28"/>
        </w:rPr>
        <w:t>Итоговая аттестация</w:t>
      </w:r>
    </w:p>
    <w:p w:rsidR="00C25F32" w:rsidRDefault="00C25F32" w:rsidP="00C25F3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B4E14">
        <w:rPr>
          <w:rFonts w:ascii="Times New Roman" w:hAnsi="Times New Roman" w:cs="Times New Roman"/>
          <w:bCs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Pr="003B4E14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2A19DF">
        <w:rPr>
          <w:rFonts w:ascii="Times New Roman" w:hAnsi="Times New Roman" w:cs="Times New Roman"/>
          <w:bCs/>
          <w:color w:val="000000"/>
          <w:sz w:val="28"/>
          <w:szCs w:val="28"/>
        </w:rPr>
        <w:t> Текущее</w:t>
      </w:r>
      <w:r w:rsidR="002A19DF" w:rsidRPr="003B4E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оценивание осуществляется для определения</w:t>
      </w:r>
      <w:r w:rsidRPr="008A27D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фактического уровня знаний, умений и навыков слушателей по предметам учебного плана</w:t>
      </w:r>
      <w:r w:rsidRPr="003B4E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Источниками информации для оценивания являются домашние задания,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устные опросы, </w:t>
      </w:r>
      <w:r w:rsidRPr="003B4E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деловые игры,  тесты, мини-проекты и презентации, формализованные письменные задания,  а также разнообразные  творческие и  практические  работы. </w:t>
      </w:r>
    </w:p>
    <w:p w:rsidR="00C25F32" w:rsidRDefault="00C25F32" w:rsidP="00C25F3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B4E14">
        <w:rPr>
          <w:rFonts w:ascii="Times New Roman" w:hAnsi="Times New Roman" w:cs="Times New Roman"/>
          <w:bCs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Pr="003B4E14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2A19DF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3B4E14">
        <w:rPr>
          <w:rFonts w:ascii="Times New Roman" w:hAnsi="Times New Roman" w:cs="Times New Roman"/>
          <w:bCs/>
          <w:color w:val="000000"/>
          <w:sz w:val="28"/>
          <w:szCs w:val="28"/>
        </w:rPr>
        <w:t>Регулярный контроль персональных результатов обучения – усвоенных знаний, умений, навыков   и степени их приращения во времени освоения программ является наиболее адекватным технологиям компетентностного подхода к реализации профессиональных програ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мм.</w:t>
      </w:r>
    </w:p>
    <w:p w:rsidR="00C25F32" w:rsidRDefault="00C25F32" w:rsidP="00C25F3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B4E14">
        <w:rPr>
          <w:rFonts w:ascii="Times New Roman" w:hAnsi="Times New Roman" w:cs="Times New Roman"/>
          <w:bCs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3B4E14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2A19DF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Промежуточный</w:t>
      </w:r>
      <w:r w:rsidRPr="003B4E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контроль освоения дополнительных профессиональных программ   </w:t>
      </w:r>
      <w:r w:rsidR="002A19DF" w:rsidRPr="003B4E14">
        <w:rPr>
          <w:rFonts w:ascii="Times New Roman" w:hAnsi="Times New Roman" w:cs="Times New Roman"/>
          <w:bCs/>
          <w:color w:val="000000"/>
          <w:sz w:val="28"/>
          <w:szCs w:val="28"/>
        </w:rPr>
        <w:t>осуществляется в</w:t>
      </w:r>
      <w:r w:rsidRPr="003B4E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форме контрольных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устных опросов, </w:t>
      </w:r>
      <w:r w:rsidRPr="003B4E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вопросов и типовых заданий для практических </w:t>
      </w:r>
      <w:r w:rsidR="002A19DF" w:rsidRPr="003B4E14">
        <w:rPr>
          <w:rFonts w:ascii="Times New Roman" w:hAnsi="Times New Roman" w:cs="Times New Roman"/>
          <w:bCs/>
          <w:color w:val="000000"/>
          <w:sz w:val="28"/>
          <w:szCs w:val="28"/>
        </w:rPr>
        <w:t>занятий, контрольных</w:t>
      </w:r>
      <w:r w:rsidRPr="003B4E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работ, зачетов и самопроверок; тестов и компьютерных тестирующих программ, примерных тематик курсовых работ (проектов), рефератов и др.</w:t>
      </w:r>
    </w:p>
    <w:p w:rsidR="00C25F32" w:rsidRDefault="00C25F32" w:rsidP="00C25F3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B4E14">
        <w:rPr>
          <w:rFonts w:ascii="Times New Roman" w:hAnsi="Times New Roman" w:cs="Times New Roman"/>
          <w:bCs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9</w:t>
      </w:r>
      <w:r w:rsidRPr="003B4E14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5A12A2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3B4E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Преподаватели планируют результаты обучения (минимальные и максимальные уровни </w:t>
      </w:r>
      <w:r w:rsidR="002A19DF" w:rsidRPr="003B4E14">
        <w:rPr>
          <w:rFonts w:ascii="Times New Roman" w:hAnsi="Times New Roman" w:cs="Times New Roman"/>
          <w:bCs/>
          <w:color w:val="000000"/>
          <w:sz w:val="28"/>
          <w:szCs w:val="28"/>
        </w:rPr>
        <w:t>знаний, умений) по</w:t>
      </w:r>
      <w:r w:rsidRPr="003B4E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каждой дисциплине (модулю), которые должны быть достигнуты. Планируемые (ожидаемые) результаты освоения  программ и показатели их достижения  слушателями  фиксируются в дополнительной профессиональной программе и до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водятся до сведения слушателей.</w:t>
      </w:r>
    </w:p>
    <w:p w:rsidR="00C25F32" w:rsidRDefault="00C25F32" w:rsidP="00C25F3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B4E14">
        <w:rPr>
          <w:rFonts w:ascii="Times New Roman" w:hAnsi="Times New Roman" w:cs="Times New Roman"/>
          <w:bCs/>
          <w:color w:val="000000"/>
          <w:sz w:val="28"/>
          <w:szCs w:val="28"/>
        </w:rPr>
        <w:t>2.1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0</w:t>
      </w:r>
      <w:r w:rsidRPr="003B4E14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2A19DF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Промежуточное</w:t>
      </w:r>
      <w:r w:rsidRPr="003B4E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оценивание выстраивается таким образом, </w:t>
      </w:r>
      <w:r w:rsidR="002A19DF" w:rsidRPr="003B4E14">
        <w:rPr>
          <w:rFonts w:ascii="Times New Roman" w:hAnsi="Times New Roman" w:cs="Times New Roman"/>
          <w:bCs/>
          <w:color w:val="000000"/>
          <w:sz w:val="28"/>
          <w:szCs w:val="28"/>
        </w:rPr>
        <w:t>чтобы слушатели</w:t>
      </w:r>
      <w:r w:rsidRPr="003B4E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Курсов включались в контрольно-оценочную деятельность, приобретали привычку к самооценке.</w:t>
      </w:r>
    </w:p>
    <w:p w:rsidR="00C25F32" w:rsidRPr="003B4E14" w:rsidRDefault="00C25F32" w:rsidP="00C25F3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B4E14">
        <w:rPr>
          <w:rFonts w:ascii="Times New Roman" w:hAnsi="Times New Roman" w:cs="Times New Roman"/>
          <w:bCs/>
          <w:color w:val="000000"/>
          <w:sz w:val="28"/>
          <w:szCs w:val="28"/>
        </w:rPr>
        <w:t>2.1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Pr="003B4E14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2A19DF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3B4E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Итоговая аттестация осуществляется     с целью получения объективной информации об уровне и качестве освоения дополнительных </w:t>
      </w:r>
      <w:r w:rsidR="002A19DF" w:rsidRPr="003B4E14">
        <w:rPr>
          <w:rFonts w:ascii="Times New Roman" w:hAnsi="Times New Roman" w:cs="Times New Roman"/>
          <w:bCs/>
          <w:color w:val="000000"/>
          <w:sz w:val="28"/>
          <w:szCs w:val="28"/>
        </w:rPr>
        <w:t>профессиональных программ в</w:t>
      </w:r>
      <w:r w:rsidRPr="003B4E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порядке и формах, установленных локальным актом. </w:t>
      </w:r>
    </w:p>
    <w:p w:rsidR="002A19DF" w:rsidRDefault="002A19DF" w:rsidP="00C25F32">
      <w:pPr>
        <w:pStyle w:val="a4"/>
        <w:spacing w:before="0" w:beforeAutospacing="0" w:after="0" w:afterAutospacing="0"/>
        <w:jc w:val="center"/>
        <w:rPr>
          <w:rFonts w:ascii="TimesNewRomanPS-BoldMT" w:eastAsiaTheme="minorHAnsi" w:hAnsi="TimesNewRomanPS-BoldMT" w:cstheme="minorBidi"/>
          <w:b/>
          <w:bCs/>
          <w:color w:val="000000"/>
          <w:sz w:val="28"/>
          <w:szCs w:val="28"/>
          <w:lang w:eastAsia="en-US"/>
        </w:rPr>
      </w:pPr>
    </w:p>
    <w:p w:rsidR="00C25F32" w:rsidRPr="003B4E14" w:rsidRDefault="00C25F32" w:rsidP="00C25F32">
      <w:pPr>
        <w:pStyle w:val="a4"/>
        <w:spacing w:before="0" w:beforeAutospacing="0" w:after="0" w:afterAutospacing="0"/>
        <w:jc w:val="center"/>
        <w:rPr>
          <w:rFonts w:ascii="TimesNewRomanPS-BoldMT" w:eastAsiaTheme="minorHAnsi" w:hAnsi="TimesNewRomanPS-BoldMT" w:cstheme="minorBidi"/>
          <w:b/>
          <w:bCs/>
          <w:color w:val="000000"/>
          <w:sz w:val="28"/>
          <w:szCs w:val="28"/>
          <w:lang w:eastAsia="en-US"/>
        </w:rPr>
      </w:pPr>
      <w:r w:rsidRPr="003B4E14">
        <w:rPr>
          <w:rFonts w:ascii="TimesNewRomanPS-BoldMT" w:eastAsiaTheme="minorHAnsi" w:hAnsi="TimesNewRomanPS-BoldMT" w:cstheme="minorBidi"/>
          <w:b/>
          <w:bCs/>
          <w:color w:val="000000"/>
          <w:sz w:val="28"/>
          <w:szCs w:val="28"/>
          <w:lang w:eastAsia="en-US"/>
        </w:rPr>
        <w:t>Оценка</w:t>
      </w:r>
    </w:p>
    <w:p w:rsidR="00C25F32" w:rsidRDefault="00C25F32" w:rsidP="00C25F32">
      <w:pPr>
        <w:pStyle w:val="a4"/>
        <w:spacing w:before="0" w:beforeAutospacing="0" w:after="0" w:afterAutospacing="0"/>
        <w:jc w:val="center"/>
        <w:rPr>
          <w:rFonts w:ascii="TimesNewRomanPS-BoldMT" w:eastAsiaTheme="minorHAnsi" w:hAnsi="TimesNewRomanPS-BoldMT" w:cstheme="minorBidi"/>
          <w:b/>
          <w:bCs/>
          <w:color w:val="000000"/>
          <w:sz w:val="28"/>
          <w:szCs w:val="28"/>
          <w:lang w:eastAsia="en-US"/>
        </w:rPr>
      </w:pPr>
      <w:r w:rsidRPr="003B4E14">
        <w:rPr>
          <w:rFonts w:ascii="TimesNewRomanPS-BoldMT" w:eastAsiaTheme="minorHAnsi" w:hAnsi="TimesNewRomanPS-BoldMT" w:cstheme="minorBidi"/>
          <w:b/>
          <w:bCs/>
          <w:color w:val="000000"/>
          <w:sz w:val="28"/>
          <w:szCs w:val="28"/>
          <w:lang w:eastAsia="en-US"/>
        </w:rPr>
        <w:t>качества освоения  дополнительных профессиональных программ</w:t>
      </w:r>
    </w:p>
    <w:p w:rsidR="00C25F32" w:rsidRPr="003B4E14" w:rsidRDefault="00C25F32" w:rsidP="00C25F32">
      <w:pPr>
        <w:pStyle w:val="a4"/>
        <w:spacing w:before="0" w:beforeAutospacing="0" w:after="0" w:afterAutospacing="0"/>
        <w:jc w:val="center"/>
        <w:rPr>
          <w:rFonts w:ascii="TimesNewRomanPS-BoldMT" w:eastAsiaTheme="minorHAnsi" w:hAnsi="TimesNewRomanPS-BoldMT" w:cstheme="minorBidi"/>
          <w:b/>
          <w:bCs/>
          <w:color w:val="000000"/>
          <w:sz w:val="28"/>
          <w:szCs w:val="28"/>
          <w:lang w:eastAsia="en-US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382"/>
        <w:gridCol w:w="2721"/>
        <w:gridCol w:w="2517"/>
      </w:tblGrid>
      <w:tr w:rsidR="00C25F32" w:rsidRPr="009E64C3" w:rsidTr="000B75E1">
        <w:tc>
          <w:tcPr>
            <w:tcW w:w="1951" w:type="dxa"/>
          </w:tcPr>
          <w:p w:rsidR="00C25F32" w:rsidRPr="003B4E14" w:rsidRDefault="00C25F32" w:rsidP="000B75E1">
            <w:pPr>
              <w:pStyle w:val="a4"/>
              <w:jc w:val="center"/>
              <w:rPr>
                <w:rFonts w:ascii="TimesNewRomanPS-BoldMT" w:eastAsiaTheme="minorHAnsi" w:hAnsi="TimesNewRomanPS-BoldMT" w:cstheme="minorBidi"/>
                <w:b/>
                <w:bCs/>
                <w:color w:val="000000"/>
                <w:lang w:eastAsia="en-US"/>
              </w:rPr>
            </w:pPr>
            <w:r w:rsidRPr="003B4E14">
              <w:rPr>
                <w:rFonts w:ascii="TimesNewRomanPS-BoldMT" w:eastAsiaTheme="minorHAnsi" w:hAnsi="TimesNewRomanPS-BoldMT" w:cstheme="minorBidi"/>
                <w:b/>
                <w:bCs/>
                <w:color w:val="000000"/>
                <w:lang w:eastAsia="en-US"/>
              </w:rPr>
              <w:t>Виды оценивания</w:t>
            </w:r>
          </w:p>
        </w:tc>
        <w:tc>
          <w:tcPr>
            <w:tcW w:w="2382" w:type="dxa"/>
          </w:tcPr>
          <w:p w:rsidR="00C25F32" w:rsidRPr="003B4E14" w:rsidRDefault="00C25F32" w:rsidP="000B75E1">
            <w:pPr>
              <w:pStyle w:val="a4"/>
              <w:jc w:val="center"/>
              <w:rPr>
                <w:rFonts w:ascii="TimesNewRomanPS-BoldMT" w:eastAsiaTheme="minorHAnsi" w:hAnsi="TimesNewRomanPS-BoldMT" w:cstheme="minorBidi"/>
                <w:b/>
                <w:bCs/>
                <w:color w:val="000000"/>
                <w:lang w:eastAsia="en-US"/>
              </w:rPr>
            </w:pPr>
            <w:r w:rsidRPr="003B4E14">
              <w:rPr>
                <w:rFonts w:ascii="TimesNewRomanPS-BoldMT" w:eastAsiaTheme="minorHAnsi" w:hAnsi="TimesNewRomanPS-BoldMT" w:cstheme="minorBidi"/>
                <w:b/>
                <w:bCs/>
                <w:color w:val="000000"/>
                <w:lang w:eastAsia="en-US"/>
              </w:rPr>
              <w:t>Цель</w:t>
            </w:r>
          </w:p>
        </w:tc>
        <w:tc>
          <w:tcPr>
            <w:tcW w:w="2721" w:type="dxa"/>
          </w:tcPr>
          <w:p w:rsidR="00C25F32" w:rsidRPr="003B4E14" w:rsidRDefault="00C25F32" w:rsidP="000B75E1">
            <w:pPr>
              <w:pStyle w:val="a4"/>
              <w:jc w:val="center"/>
              <w:rPr>
                <w:rFonts w:ascii="TimesNewRomanPS-BoldMT" w:eastAsiaTheme="minorHAnsi" w:hAnsi="TimesNewRomanPS-BoldMT" w:cstheme="minorBidi"/>
                <w:b/>
                <w:bCs/>
                <w:color w:val="000000"/>
                <w:lang w:eastAsia="en-US"/>
              </w:rPr>
            </w:pPr>
            <w:r w:rsidRPr="003B4E14">
              <w:rPr>
                <w:rFonts w:ascii="TimesNewRomanPS-BoldMT" w:eastAsiaTheme="minorHAnsi" w:hAnsi="TimesNewRomanPS-BoldMT" w:cstheme="minorBidi"/>
                <w:b/>
                <w:bCs/>
                <w:color w:val="000000"/>
                <w:lang w:eastAsia="en-US"/>
              </w:rPr>
              <w:t>Оценочные средства</w:t>
            </w:r>
          </w:p>
        </w:tc>
        <w:tc>
          <w:tcPr>
            <w:tcW w:w="2517" w:type="dxa"/>
          </w:tcPr>
          <w:p w:rsidR="00C25F32" w:rsidRPr="003B4E14" w:rsidRDefault="00C25F32" w:rsidP="000B75E1">
            <w:pPr>
              <w:pStyle w:val="a4"/>
              <w:jc w:val="center"/>
              <w:rPr>
                <w:rFonts w:ascii="TimesNewRomanPS-BoldMT" w:eastAsiaTheme="minorHAnsi" w:hAnsi="TimesNewRomanPS-BoldMT" w:cstheme="minorBidi"/>
                <w:b/>
                <w:bCs/>
                <w:color w:val="000000"/>
                <w:lang w:eastAsia="en-US"/>
              </w:rPr>
            </w:pPr>
            <w:r w:rsidRPr="003B4E14">
              <w:rPr>
                <w:rFonts w:ascii="TimesNewRomanPS-BoldMT" w:eastAsiaTheme="minorHAnsi" w:hAnsi="TimesNewRomanPS-BoldMT" w:cstheme="minorBidi"/>
                <w:b/>
                <w:bCs/>
                <w:color w:val="000000"/>
                <w:lang w:eastAsia="en-US"/>
              </w:rPr>
              <w:t>Результат</w:t>
            </w:r>
          </w:p>
        </w:tc>
      </w:tr>
      <w:tr w:rsidR="00C25F32" w:rsidRPr="009E64C3" w:rsidTr="000B75E1">
        <w:tc>
          <w:tcPr>
            <w:tcW w:w="1951" w:type="dxa"/>
          </w:tcPr>
          <w:p w:rsidR="00C25F32" w:rsidRPr="003B4E14" w:rsidRDefault="00C25F32" w:rsidP="000B75E1">
            <w:pPr>
              <w:pStyle w:val="a4"/>
              <w:spacing w:before="0" w:beforeAutospacing="0" w:after="0" w:afterAutospacing="0"/>
              <w:jc w:val="center"/>
              <w:rPr>
                <w:rFonts w:ascii="TimesNewRomanPS-BoldMT" w:eastAsiaTheme="minorHAnsi" w:hAnsi="TimesNewRomanPS-BoldMT" w:cstheme="minorBidi"/>
                <w:b/>
                <w:bCs/>
                <w:color w:val="000000"/>
                <w:lang w:eastAsia="en-US"/>
              </w:rPr>
            </w:pPr>
            <w:r w:rsidRPr="008A27D2">
              <w:rPr>
                <w:rFonts w:ascii="TimesNewRomanPS-BoldMT" w:eastAsiaTheme="minorHAnsi" w:hAnsi="TimesNewRomanPS-BoldMT" w:cstheme="minorBidi"/>
                <w:bCs/>
                <w:color w:val="000000"/>
                <w:lang w:eastAsia="en-US"/>
              </w:rPr>
              <w:lastRenderedPageBreak/>
              <w:t>Текущее  оценивание</w:t>
            </w:r>
            <w:r w:rsidRPr="003B4E14">
              <w:rPr>
                <w:bCs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2382" w:type="dxa"/>
          </w:tcPr>
          <w:p w:rsidR="00C25F32" w:rsidRPr="003B4E14" w:rsidRDefault="00C25F32" w:rsidP="000B75E1">
            <w:pPr>
              <w:pStyle w:val="a4"/>
              <w:spacing w:before="0" w:beforeAutospacing="0" w:after="0" w:afterAutospacing="0"/>
              <w:jc w:val="center"/>
              <w:rPr>
                <w:rFonts w:ascii="TimesNewRomanPS-BoldMT" w:eastAsiaTheme="minorHAnsi" w:hAnsi="TimesNewRomanPS-BoldMT" w:cstheme="minorBidi"/>
                <w:b/>
                <w:bCs/>
                <w:color w:val="000000"/>
                <w:lang w:eastAsia="en-US"/>
              </w:rPr>
            </w:pPr>
            <w:r>
              <w:rPr>
                <w:rFonts w:ascii="TimesNewRomanPS-BoldMT" w:eastAsiaTheme="minorHAnsi" w:hAnsi="TimesNewRomanPS-BoldMT" w:cstheme="minorBidi"/>
                <w:bCs/>
                <w:color w:val="000000"/>
                <w:lang w:eastAsia="en-US"/>
              </w:rPr>
              <w:t>О</w:t>
            </w:r>
            <w:r w:rsidRPr="008A27D2">
              <w:rPr>
                <w:rFonts w:ascii="TimesNewRomanPS-BoldMT" w:eastAsiaTheme="minorHAnsi" w:hAnsi="TimesNewRomanPS-BoldMT" w:cstheme="minorBidi"/>
                <w:bCs/>
                <w:color w:val="000000"/>
                <w:lang w:eastAsia="en-US"/>
              </w:rPr>
              <w:t>пределение фактического уровня знаний, умений и навыков </w:t>
            </w:r>
            <w:r>
              <w:rPr>
                <w:rFonts w:ascii="TimesNewRomanPS-BoldMT" w:eastAsiaTheme="minorHAnsi" w:hAnsi="TimesNewRomanPS-BoldMT" w:cstheme="minorBidi"/>
                <w:bCs/>
                <w:color w:val="000000"/>
                <w:lang w:eastAsia="en-US"/>
              </w:rPr>
              <w:t>слушателей</w:t>
            </w:r>
            <w:r w:rsidRPr="008A27D2">
              <w:rPr>
                <w:rFonts w:ascii="TimesNewRomanPS-BoldMT" w:eastAsiaTheme="minorHAnsi" w:hAnsi="TimesNewRomanPS-BoldMT" w:cstheme="minorBidi"/>
                <w:bCs/>
                <w:color w:val="000000"/>
                <w:lang w:eastAsia="en-US"/>
              </w:rPr>
              <w:t> по предметам учебного плана;</w:t>
            </w:r>
          </w:p>
        </w:tc>
        <w:tc>
          <w:tcPr>
            <w:tcW w:w="2721" w:type="dxa"/>
          </w:tcPr>
          <w:p w:rsidR="00C25F32" w:rsidRPr="003B4E14" w:rsidRDefault="00C25F32" w:rsidP="000B75E1">
            <w:pPr>
              <w:pStyle w:val="a4"/>
              <w:spacing w:before="0" w:beforeAutospacing="0" w:after="0" w:afterAutospacing="0"/>
              <w:jc w:val="center"/>
              <w:rPr>
                <w:rFonts w:ascii="TimesNewRomanPS-BoldMT" w:eastAsiaTheme="minorHAnsi" w:hAnsi="TimesNewRomanPS-BoldMT" w:cstheme="minorBidi"/>
                <w:b/>
                <w:bCs/>
                <w:color w:val="000000"/>
                <w:lang w:eastAsia="en-US"/>
              </w:rPr>
            </w:pPr>
            <w:r w:rsidRPr="008A27D2">
              <w:rPr>
                <w:rFonts w:ascii="TimesNewRomanPS-BoldMT" w:eastAsiaTheme="minorHAnsi" w:hAnsi="TimesNewRomanPS-BoldMT" w:cstheme="minorBidi"/>
                <w:bCs/>
                <w:color w:val="000000"/>
                <w:lang w:eastAsia="en-US"/>
              </w:rPr>
              <w:t>домашние задания,  устные опросы, деловые игры,  тесты, мини-проекты и презентации, формализованные письменные задания,  а также разнообразные  творческие и  практические  работы</w:t>
            </w:r>
          </w:p>
        </w:tc>
        <w:tc>
          <w:tcPr>
            <w:tcW w:w="2517" w:type="dxa"/>
          </w:tcPr>
          <w:p w:rsidR="00C25F32" w:rsidRDefault="00C25F32" w:rsidP="000B75E1">
            <w:pPr>
              <w:pStyle w:val="a4"/>
              <w:spacing w:before="0" w:beforeAutospacing="0" w:after="0" w:afterAutospacing="0"/>
              <w:rPr>
                <w:rFonts w:ascii="TimesNewRomanPS-BoldMT" w:eastAsiaTheme="minorHAnsi" w:hAnsi="TimesNewRomanPS-BoldMT" w:cstheme="minorBidi"/>
                <w:bCs/>
                <w:color w:val="000000"/>
                <w:lang w:eastAsia="en-US"/>
              </w:rPr>
            </w:pPr>
            <w:r w:rsidRPr="008A27D2">
              <w:rPr>
                <w:rFonts w:ascii="TimesNewRomanPS-BoldMT" w:eastAsiaTheme="minorHAnsi" w:hAnsi="TimesNewRomanPS-BoldMT" w:cstheme="minorBidi"/>
                <w:bCs/>
                <w:color w:val="000000"/>
                <w:lang w:eastAsia="en-US"/>
              </w:rPr>
              <w:t>Отражение динамики индивидуальных образовательных достижений в соответствии с планируемыми </w:t>
            </w:r>
          </w:p>
          <w:p w:rsidR="00C25F32" w:rsidRDefault="00C25F32" w:rsidP="000B75E1">
            <w:pPr>
              <w:pStyle w:val="a4"/>
              <w:spacing w:before="0" w:beforeAutospacing="0" w:after="0" w:afterAutospacing="0"/>
              <w:rPr>
                <w:rFonts w:ascii="TimesNewRomanPS-BoldMT" w:eastAsiaTheme="minorHAnsi" w:hAnsi="TimesNewRomanPS-BoldMT" w:cstheme="minorBidi"/>
                <w:bCs/>
                <w:color w:val="000000"/>
                <w:lang w:eastAsia="en-US"/>
              </w:rPr>
            </w:pPr>
            <w:r w:rsidRPr="008A27D2">
              <w:rPr>
                <w:rFonts w:ascii="TimesNewRomanPS-BoldMT" w:eastAsiaTheme="minorHAnsi" w:hAnsi="TimesNewRomanPS-BoldMT" w:cstheme="minorBidi"/>
                <w:bCs/>
                <w:color w:val="000000"/>
                <w:lang w:eastAsia="en-US"/>
              </w:rPr>
              <w:t>результатами </w:t>
            </w:r>
          </w:p>
          <w:p w:rsidR="00C25F32" w:rsidRPr="003B4E14" w:rsidRDefault="00C25F32" w:rsidP="000B75E1">
            <w:pPr>
              <w:pStyle w:val="a4"/>
              <w:spacing w:before="0" w:beforeAutospacing="0" w:after="0" w:afterAutospacing="0"/>
              <w:rPr>
                <w:rFonts w:ascii="TimesNewRomanPS-BoldMT" w:eastAsiaTheme="minorHAnsi" w:hAnsi="TimesNewRomanPS-BoldMT" w:cstheme="minorBidi"/>
                <w:b/>
                <w:bCs/>
                <w:color w:val="000000"/>
                <w:lang w:eastAsia="en-US"/>
              </w:rPr>
            </w:pPr>
            <w:r w:rsidRPr="008A27D2">
              <w:rPr>
                <w:rFonts w:ascii="TimesNewRomanPS-BoldMT" w:eastAsiaTheme="minorHAnsi" w:hAnsi="TimesNewRomanPS-BoldMT" w:cstheme="minorBidi"/>
                <w:bCs/>
                <w:color w:val="000000"/>
                <w:lang w:eastAsia="en-US"/>
              </w:rPr>
              <w:t>освоения основной образовательной программы</w:t>
            </w:r>
          </w:p>
        </w:tc>
      </w:tr>
      <w:tr w:rsidR="00C25F32" w:rsidRPr="009E64C3" w:rsidTr="000B75E1">
        <w:tc>
          <w:tcPr>
            <w:tcW w:w="1951" w:type="dxa"/>
          </w:tcPr>
          <w:p w:rsidR="00C25F32" w:rsidRPr="003B4E14" w:rsidRDefault="00C25F32" w:rsidP="000B75E1">
            <w:pPr>
              <w:pStyle w:val="a4"/>
              <w:spacing w:before="0" w:beforeAutospacing="0" w:after="0" w:afterAutospacing="0"/>
              <w:jc w:val="center"/>
              <w:rPr>
                <w:rFonts w:ascii="TimesNewRomanPS-BoldMT" w:eastAsiaTheme="minorHAnsi" w:hAnsi="TimesNewRomanPS-BoldMT" w:cstheme="minorBidi"/>
                <w:bCs/>
                <w:color w:val="000000"/>
                <w:lang w:eastAsia="en-US"/>
              </w:rPr>
            </w:pPr>
            <w:r>
              <w:rPr>
                <w:rFonts w:ascii="TimesNewRomanPS-BoldMT" w:eastAsiaTheme="minorHAnsi" w:hAnsi="TimesNewRomanPS-BoldMT" w:cstheme="minorBidi"/>
                <w:bCs/>
                <w:color w:val="000000"/>
                <w:lang w:eastAsia="en-US"/>
              </w:rPr>
              <w:t>Промежуточное</w:t>
            </w:r>
            <w:r w:rsidRPr="003B4E14">
              <w:rPr>
                <w:rFonts w:ascii="TimesNewRomanPS-BoldMT" w:eastAsiaTheme="minorHAnsi" w:hAnsi="TimesNewRomanPS-BoldMT" w:cstheme="minorBidi"/>
                <w:bCs/>
                <w:color w:val="000000"/>
                <w:lang w:eastAsia="en-US"/>
              </w:rPr>
              <w:t xml:space="preserve"> оценивание</w:t>
            </w:r>
          </w:p>
        </w:tc>
        <w:tc>
          <w:tcPr>
            <w:tcW w:w="2382" w:type="dxa"/>
          </w:tcPr>
          <w:p w:rsidR="00C25F32" w:rsidRPr="003B4E14" w:rsidRDefault="002A19DF" w:rsidP="000B75E1">
            <w:pPr>
              <w:pStyle w:val="a4"/>
              <w:spacing w:before="0" w:beforeAutospacing="0" w:after="0" w:afterAutospacing="0"/>
              <w:jc w:val="center"/>
              <w:rPr>
                <w:rFonts w:ascii="TimesNewRomanPS-BoldMT" w:eastAsiaTheme="minorHAnsi" w:hAnsi="TimesNewRomanPS-BoldMT" w:cstheme="minorBidi"/>
                <w:bCs/>
                <w:color w:val="000000"/>
                <w:lang w:eastAsia="en-US"/>
              </w:rPr>
            </w:pPr>
            <w:r>
              <w:rPr>
                <w:rFonts w:ascii="TimesNewRomanPS-BoldMT" w:eastAsiaTheme="minorHAnsi" w:hAnsi="TimesNewRomanPS-BoldMT" w:cstheme="minorBidi"/>
                <w:bCs/>
                <w:color w:val="000000"/>
                <w:lang w:eastAsia="en-US"/>
              </w:rPr>
              <w:t>К</w:t>
            </w:r>
            <w:r w:rsidRPr="003B4E14">
              <w:rPr>
                <w:rFonts w:ascii="TimesNewRomanPS-BoldMT" w:eastAsiaTheme="minorHAnsi" w:hAnsi="TimesNewRomanPS-BoldMT" w:cstheme="minorBidi"/>
                <w:bCs/>
                <w:color w:val="000000"/>
                <w:lang w:eastAsia="en-US"/>
              </w:rPr>
              <w:t>онтроль за</w:t>
            </w:r>
            <w:r w:rsidR="00C25F32" w:rsidRPr="003B4E14">
              <w:rPr>
                <w:rFonts w:ascii="TimesNewRomanPS-BoldMT" w:eastAsiaTheme="minorHAnsi" w:hAnsi="TimesNewRomanPS-BoldMT" w:cstheme="minorBidi"/>
                <w:bCs/>
                <w:color w:val="000000"/>
                <w:lang w:eastAsia="en-US"/>
              </w:rPr>
              <w:t xml:space="preserve"> </w:t>
            </w:r>
            <w:r w:rsidRPr="003B4E14">
              <w:rPr>
                <w:rFonts w:ascii="TimesNewRomanPS-BoldMT" w:eastAsiaTheme="minorHAnsi" w:hAnsi="TimesNewRomanPS-BoldMT" w:cstheme="minorBidi"/>
                <w:bCs/>
                <w:color w:val="000000"/>
                <w:lang w:eastAsia="en-US"/>
              </w:rPr>
              <w:t>ходом освоения</w:t>
            </w:r>
            <w:r w:rsidR="00C25F32" w:rsidRPr="003B4E14">
              <w:rPr>
                <w:rFonts w:ascii="TimesNewRomanPS-BoldMT" w:eastAsiaTheme="minorHAnsi" w:hAnsi="TimesNewRomanPS-BoldMT" w:cstheme="minorBidi"/>
                <w:bCs/>
                <w:color w:val="000000"/>
                <w:lang w:eastAsia="en-US"/>
              </w:rPr>
              <w:t xml:space="preserve"> профессиональных программ.</w:t>
            </w:r>
          </w:p>
        </w:tc>
        <w:tc>
          <w:tcPr>
            <w:tcW w:w="2721" w:type="dxa"/>
          </w:tcPr>
          <w:p w:rsidR="00C25F32" w:rsidRPr="003B4E14" w:rsidRDefault="00C25F32" w:rsidP="000B75E1">
            <w:pPr>
              <w:pStyle w:val="a4"/>
              <w:spacing w:before="0" w:beforeAutospacing="0" w:after="0" w:afterAutospacing="0"/>
              <w:jc w:val="center"/>
              <w:rPr>
                <w:rFonts w:ascii="TimesNewRomanPS-BoldMT" w:eastAsiaTheme="minorHAnsi" w:hAnsi="TimesNewRomanPS-BoldMT" w:cstheme="minorBidi"/>
                <w:bCs/>
                <w:color w:val="000000"/>
                <w:lang w:eastAsia="en-US"/>
              </w:rPr>
            </w:pPr>
            <w:r w:rsidRPr="003B4E14">
              <w:rPr>
                <w:rFonts w:ascii="TimesNewRomanPS-BoldMT" w:eastAsiaTheme="minorHAnsi" w:hAnsi="TimesNewRomanPS-BoldMT" w:cstheme="minorBidi"/>
                <w:bCs/>
                <w:color w:val="000000"/>
                <w:lang w:eastAsia="en-US"/>
              </w:rPr>
              <w:t>Контрольные вопросы и типовые задания,</w:t>
            </w:r>
            <w:r>
              <w:rPr>
                <w:rFonts w:ascii="TimesNewRomanPS-BoldMT" w:eastAsiaTheme="minorHAnsi" w:hAnsi="TimesNewRomanPS-BoldMT" w:cstheme="minorBidi"/>
                <w:bCs/>
                <w:color w:val="000000"/>
                <w:lang w:eastAsia="en-US"/>
              </w:rPr>
              <w:t xml:space="preserve"> </w:t>
            </w:r>
            <w:r w:rsidRPr="003B4E14">
              <w:rPr>
                <w:rFonts w:ascii="TimesNewRomanPS-BoldMT" w:eastAsiaTheme="minorHAnsi" w:hAnsi="TimesNewRomanPS-BoldMT" w:cstheme="minorBidi"/>
                <w:bCs/>
                <w:color w:val="000000"/>
                <w:lang w:eastAsia="en-US"/>
              </w:rPr>
              <w:t>домашние задания,  деловые игры,  тесты</w:t>
            </w:r>
          </w:p>
        </w:tc>
        <w:tc>
          <w:tcPr>
            <w:tcW w:w="2517" w:type="dxa"/>
          </w:tcPr>
          <w:p w:rsidR="00C25F32" w:rsidRPr="003B4E14" w:rsidRDefault="00C25F32" w:rsidP="000B75E1">
            <w:pPr>
              <w:pStyle w:val="a4"/>
              <w:spacing w:before="0" w:beforeAutospacing="0" w:after="0" w:afterAutospacing="0"/>
              <w:rPr>
                <w:rFonts w:ascii="TimesNewRomanPS-BoldMT" w:eastAsiaTheme="minorHAnsi" w:hAnsi="TimesNewRomanPS-BoldMT" w:cstheme="minorBidi"/>
                <w:bCs/>
                <w:color w:val="000000"/>
                <w:lang w:eastAsia="en-US"/>
              </w:rPr>
            </w:pPr>
            <w:r w:rsidRPr="003B4E14">
              <w:rPr>
                <w:rFonts w:ascii="TimesNewRomanPS-BoldMT" w:eastAsiaTheme="minorHAnsi" w:hAnsi="TimesNewRomanPS-BoldMT" w:cstheme="minorBidi"/>
                <w:bCs/>
                <w:color w:val="000000"/>
                <w:lang w:eastAsia="en-US"/>
              </w:rPr>
              <w:t>Персональные результаты процесса освоения</w:t>
            </w:r>
            <w:r w:rsidRPr="008A27D2">
              <w:rPr>
                <w:rFonts w:ascii="TimesNewRomanPS-BoldMT" w:eastAsiaTheme="minorHAnsi" w:hAnsi="TimesNewRomanPS-BoldMT" w:cstheme="minorBidi"/>
                <w:bCs/>
                <w:color w:val="000000"/>
                <w:lang w:eastAsia="en-US"/>
              </w:rPr>
              <w:t xml:space="preserve"> образовательной программы</w:t>
            </w:r>
          </w:p>
        </w:tc>
      </w:tr>
      <w:tr w:rsidR="00C25F32" w:rsidRPr="009E64C3" w:rsidTr="000B75E1">
        <w:tc>
          <w:tcPr>
            <w:tcW w:w="1951" w:type="dxa"/>
          </w:tcPr>
          <w:p w:rsidR="00C25F32" w:rsidRPr="003B4E14" w:rsidRDefault="00C25F32" w:rsidP="000B75E1">
            <w:pPr>
              <w:pStyle w:val="a4"/>
              <w:spacing w:before="0" w:beforeAutospacing="0" w:after="0" w:afterAutospacing="0"/>
              <w:jc w:val="center"/>
              <w:rPr>
                <w:rFonts w:ascii="TimesNewRomanPS-BoldMT" w:eastAsiaTheme="minorHAnsi" w:hAnsi="TimesNewRomanPS-BoldMT" w:cstheme="minorBidi"/>
                <w:bCs/>
                <w:color w:val="000000"/>
                <w:lang w:eastAsia="en-US"/>
              </w:rPr>
            </w:pPr>
            <w:r w:rsidRPr="003B4E14">
              <w:rPr>
                <w:rFonts w:ascii="TimesNewRomanPS-BoldMT" w:eastAsiaTheme="minorHAnsi" w:hAnsi="TimesNewRomanPS-BoldMT" w:cstheme="minorBidi"/>
                <w:bCs/>
                <w:color w:val="000000"/>
                <w:lang w:eastAsia="en-US"/>
              </w:rPr>
              <w:t>Итоговое оценивание</w:t>
            </w:r>
          </w:p>
        </w:tc>
        <w:tc>
          <w:tcPr>
            <w:tcW w:w="2382" w:type="dxa"/>
          </w:tcPr>
          <w:p w:rsidR="00C25F32" w:rsidRPr="003B4E14" w:rsidRDefault="00C25F32" w:rsidP="000B75E1">
            <w:pPr>
              <w:pStyle w:val="a4"/>
              <w:spacing w:before="0" w:beforeAutospacing="0" w:after="0" w:afterAutospacing="0"/>
              <w:jc w:val="center"/>
              <w:rPr>
                <w:rFonts w:ascii="TimesNewRomanPS-BoldMT" w:eastAsiaTheme="minorHAnsi" w:hAnsi="TimesNewRomanPS-BoldMT" w:cstheme="minorBidi"/>
                <w:bCs/>
                <w:color w:val="000000"/>
                <w:lang w:eastAsia="en-US"/>
              </w:rPr>
            </w:pPr>
            <w:r w:rsidRPr="003B4E14">
              <w:rPr>
                <w:rFonts w:ascii="TimesNewRomanPS-BoldMT" w:eastAsiaTheme="minorHAnsi" w:hAnsi="TimesNewRomanPS-BoldMT" w:cstheme="minorBidi"/>
                <w:bCs/>
                <w:color w:val="000000"/>
                <w:lang w:eastAsia="en-US"/>
              </w:rPr>
              <w:t>Установление  уровня и качества освоения профессиональных  программ</w:t>
            </w:r>
          </w:p>
        </w:tc>
        <w:tc>
          <w:tcPr>
            <w:tcW w:w="2721" w:type="dxa"/>
            <w:vAlign w:val="center"/>
          </w:tcPr>
          <w:p w:rsidR="00C25F32" w:rsidRPr="003B4E14" w:rsidRDefault="00C25F32" w:rsidP="000B75E1">
            <w:pPr>
              <w:pStyle w:val="a4"/>
              <w:spacing w:before="0" w:beforeAutospacing="0" w:after="0" w:afterAutospacing="0"/>
              <w:jc w:val="both"/>
              <w:rPr>
                <w:rFonts w:ascii="TimesNewRomanPS-BoldMT" w:eastAsiaTheme="minorHAnsi" w:hAnsi="TimesNewRomanPS-BoldMT" w:cstheme="minorBidi"/>
                <w:bCs/>
                <w:color w:val="000000"/>
                <w:lang w:eastAsia="en-US"/>
              </w:rPr>
            </w:pPr>
            <w:r w:rsidRPr="003B4E14">
              <w:rPr>
                <w:rFonts w:ascii="TimesNewRomanPS-BoldMT" w:eastAsiaTheme="minorHAnsi" w:hAnsi="TimesNewRomanPS-BoldMT" w:cstheme="minorBidi"/>
                <w:bCs/>
                <w:color w:val="000000"/>
                <w:lang w:eastAsia="en-US"/>
              </w:rPr>
              <w:t>Защита творческих, проектных, дипломных работ, экзамен,</w:t>
            </w:r>
          </w:p>
          <w:p w:rsidR="00C25F32" w:rsidRPr="003B4E14" w:rsidRDefault="00C25F32" w:rsidP="000B75E1">
            <w:pPr>
              <w:pStyle w:val="a4"/>
              <w:spacing w:before="0" w:beforeAutospacing="0" w:after="0" w:afterAutospacing="0"/>
              <w:jc w:val="both"/>
              <w:rPr>
                <w:rFonts w:ascii="TimesNewRomanPS-BoldMT" w:eastAsiaTheme="minorHAnsi" w:hAnsi="TimesNewRomanPS-BoldMT" w:cstheme="minorBidi"/>
                <w:bCs/>
                <w:color w:val="000000"/>
                <w:lang w:eastAsia="en-US"/>
              </w:rPr>
            </w:pPr>
            <w:r w:rsidRPr="003B4E14">
              <w:rPr>
                <w:rFonts w:ascii="TimesNewRomanPS-BoldMT" w:eastAsiaTheme="minorHAnsi" w:hAnsi="TimesNewRomanPS-BoldMT" w:cstheme="minorBidi"/>
                <w:bCs/>
                <w:color w:val="000000"/>
                <w:lang w:eastAsia="en-US"/>
              </w:rPr>
              <w:t>квалификационные работы</w:t>
            </w:r>
          </w:p>
        </w:tc>
        <w:tc>
          <w:tcPr>
            <w:tcW w:w="2517" w:type="dxa"/>
          </w:tcPr>
          <w:p w:rsidR="00C25F32" w:rsidRPr="003B4E14" w:rsidRDefault="00C25F32" w:rsidP="000B75E1">
            <w:pPr>
              <w:pStyle w:val="a4"/>
              <w:spacing w:before="0" w:beforeAutospacing="0" w:after="0" w:afterAutospacing="0"/>
              <w:rPr>
                <w:rFonts w:ascii="TimesNewRomanPS-BoldMT" w:eastAsiaTheme="minorHAnsi" w:hAnsi="TimesNewRomanPS-BoldMT" w:cstheme="minorBidi"/>
                <w:bCs/>
                <w:color w:val="000000"/>
                <w:lang w:eastAsia="en-US"/>
              </w:rPr>
            </w:pPr>
            <w:r w:rsidRPr="003B4E14">
              <w:rPr>
                <w:rFonts w:ascii="TimesNewRomanPS-BoldMT" w:eastAsiaTheme="minorHAnsi" w:hAnsi="TimesNewRomanPS-BoldMT" w:cstheme="minorBidi"/>
                <w:bCs/>
                <w:color w:val="000000"/>
                <w:lang w:eastAsia="en-US"/>
              </w:rPr>
              <w:t>Планируемые результаты достигнуты</w:t>
            </w:r>
            <w:r>
              <w:rPr>
                <w:rFonts w:ascii="TimesNewRomanPS-BoldMT" w:eastAsiaTheme="minorHAnsi" w:hAnsi="TimesNewRomanPS-BoldMT" w:cstheme="minorBidi"/>
                <w:bCs/>
                <w:color w:val="000000"/>
                <w:lang w:eastAsia="en-US"/>
              </w:rPr>
              <w:t xml:space="preserve"> </w:t>
            </w:r>
            <w:r w:rsidRPr="003B4E14">
              <w:rPr>
                <w:rFonts w:ascii="TimesNewRomanPS-BoldMT" w:eastAsiaTheme="minorHAnsi" w:hAnsi="TimesNewRomanPS-BoldMT" w:cstheme="minorBidi"/>
                <w:bCs/>
                <w:color w:val="000000"/>
                <w:lang w:eastAsia="en-US"/>
              </w:rPr>
              <w:t>- свидетельство, удостоверение;</w:t>
            </w:r>
          </w:p>
          <w:p w:rsidR="00C25F32" w:rsidRPr="003B4E14" w:rsidRDefault="00C25F32" w:rsidP="000B75E1">
            <w:pPr>
              <w:pStyle w:val="a4"/>
              <w:spacing w:before="0" w:beforeAutospacing="0" w:after="0" w:afterAutospacing="0"/>
              <w:rPr>
                <w:rFonts w:ascii="TimesNewRomanPS-BoldMT" w:eastAsiaTheme="minorHAnsi" w:hAnsi="TimesNewRomanPS-BoldMT" w:cstheme="minorBidi"/>
                <w:bCs/>
                <w:color w:val="000000"/>
                <w:lang w:eastAsia="en-US"/>
              </w:rPr>
            </w:pPr>
            <w:r w:rsidRPr="003B4E14">
              <w:rPr>
                <w:rFonts w:ascii="TimesNewRomanPS-BoldMT" w:eastAsiaTheme="minorHAnsi" w:hAnsi="TimesNewRomanPS-BoldMT" w:cstheme="minorBidi"/>
                <w:bCs/>
                <w:color w:val="000000"/>
                <w:lang w:eastAsia="en-US"/>
              </w:rPr>
              <w:t>Не достигнуты - сертификат</w:t>
            </w:r>
          </w:p>
        </w:tc>
      </w:tr>
    </w:tbl>
    <w:p w:rsidR="00C25F32" w:rsidRDefault="00C25F32" w:rsidP="00C25F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MT" w:hAnsi="TimesNewRomanPS-BoldMT"/>
          <w:bCs/>
          <w:color w:val="000000"/>
          <w:sz w:val="28"/>
          <w:szCs w:val="28"/>
        </w:rPr>
      </w:pPr>
    </w:p>
    <w:p w:rsidR="00C25F32" w:rsidRPr="005725AF" w:rsidRDefault="00C25F32" w:rsidP="00C25F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NewRomanPS-BoldMT" w:hAnsi="TimesNewRomanPS-BoldMT"/>
          <w:bCs/>
          <w:color w:val="000000"/>
          <w:sz w:val="28"/>
          <w:szCs w:val="28"/>
        </w:rPr>
        <w:t>2.12.</w:t>
      </w:r>
      <w:r w:rsidR="00C0023A">
        <w:rPr>
          <w:rFonts w:ascii="TimesNewRomanPS-BoldMT" w:hAnsi="TimesNewRomanPS-BoldMT" w:hint="eastAsia"/>
          <w:bCs/>
          <w:color w:val="000000"/>
          <w:sz w:val="28"/>
          <w:szCs w:val="28"/>
        </w:rPr>
        <w:t> </w:t>
      </w:r>
      <w:r w:rsidRPr="00981437">
        <w:rPr>
          <w:rFonts w:ascii="Times New Roman" w:hAnsi="Times New Roman"/>
          <w:sz w:val="28"/>
          <w:szCs w:val="28"/>
        </w:rPr>
        <w:t xml:space="preserve">Оценка качества </w:t>
      </w:r>
      <w:r>
        <w:rPr>
          <w:rFonts w:ascii="Times New Roman" w:hAnsi="Times New Roman"/>
          <w:sz w:val="28"/>
          <w:szCs w:val="28"/>
        </w:rPr>
        <w:t xml:space="preserve">организации реализации дополнительных профессиональных программ </w:t>
      </w:r>
      <w:r w:rsidRPr="005725AF">
        <w:rPr>
          <w:rFonts w:ascii="Times New Roman" w:hAnsi="Times New Roman"/>
          <w:sz w:val="28"/>
          <w:szCs w:val="28"/>
        </w:rPr>
        <w:t>осуществляется слушателями</w:t>
      </w:r>
      <w:r>
        <w:rPr>
          <w:rFonts w:ascii="Times New Roman" w:hAnsi="Times New Roman"/>
          <w:sz w:val="28"/>
          <w:szCs w:val="28"/>
        </w:rPr>
        <w:t xml:space="preserve"> (внутренняя оценка качества)</w:t>
      </w:r>
      <w:r w:rsidRPr="005725AF">
        <w:rPr>
          <w:rFonts w:ascii="Times New Roman" w:hAnsi="Times New Roman"/>
          <w:sz w:val="28"/>
          <w:szCs w:val="28"/>
        </w:rPr>
        <w:t xml:space="preserve"> посредством заполнения анкет (</w:t>
      </w:r>
      <w:r>
        <w:rPr>
          <w:rFonts w:ascii="Times New Roman" w:hAnsi="Times New Roman"/>
          <w:sz w:val="28"/>
          <w:szCs w:val="28"/>
        </w:rPr>
        <w:t>карточек обратной связи) (Приложение).</w:t>
      </w:r>
      <w:r w:rsidRPr="005725AF">
        <w:rPr>
          <w:rFonts w:ascii="Times New Roman" w:hAnsi="Times New Roman"/>
          <w:sz w:val="28"/>
          <w:szCs w:val="28"/>
        </w:rPr>
        <w:t xml:space="preserve"> Анкеты обрабатываются</w:t>
      </w:r>
      <w:r>
        <w:rPr>
          <w:rFonts w:ascii="Times New Roman" w:hAnsi="Times New Roman"/>
          <w:sz w:val="28"/>
          <w:szCs w:val="28"/>
        </w:rPr>
        <w:t xml:space="preserve"> специалистами Курсов</w:t>
      </w:r>
      <w:r w:rsidRPr="005725AF">
        <w:rPr>
          <w:rFonts w:ascii="Times New Roman" w:hAnsi="Times New Roman"/>
          <w:sz w:val="28"/>
          <w:szCs w:val="28"/>
        </w:rPr>
        <w:t>, результаты оценки доводятся до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5725AF">
        <w:rPr>
          <w:rFonts w:ascii="Times New Roman" w:hAnsi="Times New Roman"/>
          <w:sz w:val="28"/>
          <w:szCs w:val="28"/>
        </w:rPr>
        <w:t xml:space="preserve">преподавателей и </w:t>
      </w:r>
      <w:r>
        <w:rPr>
          <w:rFonts w:ascii="Times New Roman" w:hAnsi="Times New Roman"/>
          <w:sz w:val="28"/>
          <w:szCs w:val="28"/>
        </w:rPr>
        <w:t xml:space="preserve">организаторов </w:t>
      </w:r>
      <w:r w:rsidRPr="005725AF">
        <w:rPr>
          <w:rFonts w:ascii="Times New Roman" w:hAnsi="Times New Roman"/>
          <w:sz w:val="28"/>
          <w:szCs w:val="28"/>
        </w:rPr>
        <w:t xml:space="preserve">учебного процесса. </w:t>
      </w:r>
      <w:r>
        <w:rPr>
          <w:rFonts w:ascii="Times New Roman" w:hAnsi="Times New Roman"/>
          <w:sz w:val="28"/>
          <w:szCs w:val="28"/>
        </w:rPr>
        <w:t>А</w:t>
      </w:r>
      <w:r w:rsidRPr="005725AF">
        <w:rPr>
          <w:rFonts w:ascii="Times New Roman" w:hAnsi="Times New Roman"/>
          <w:sz w:val="28"/>
          <w:szCs w:val="28"/>
        </w:rPr>
        <w:t>нкет</w:t>
      </w:r>
      <w:r>
        <w:rPr>
          <w:rFonts w:ascii="Times New Roman" w:hAnsi="Times New Roman"/>
          <w:sz w:val="28"/>
          <w:szCs w:val="28"/>
        </w:rPr>
        <w:t>ирование</w:t>
      </w:r>
      <w:r w:rsidRPr="005725AF">
        <w:rPr>
          <w:rFonts w:ascii="Times New Roman" w:hAnsi="Times New Roman"/>
          <w:sz w:val="28"/>
          <w:szCs w:val="28"/>
        </w:rPr>
        <w:t xml:space="preserve"> проводится </w:t>
      </w:r>
      <w:r>
        <w:rPr>
          <w:rFonts w:ascii="Times New Roman" w:hAnsi="Times New Roman"/>
          <w:sz w:val="28"/>
          <w:szCs w:val="28"/>
        </w:rPr>
        <w:t>по всем</w:t>
      </w:r>
      <w:r w:rsidRPr="005725AF">
        <w:rPr>
          <w:rFonts w:ascii="Times New Roman" w:hAnsi="Times New Roman"/>
          <w:sz w:val="28"/>
          <w:szCs w:val="28"/>
        </w:rPr>
        <w:t xml:space="preserve"> видам программ. </w:t>
      </w:r>
    </w:p>
    <w:p w:rsidR="00C25F32" w:rsidRDefault="00C25F32" w:rsidP="00C25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2.13.</w:t>
      </w:r>
      <w:r w:rsidR="00C0023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Качество результатов освоения дополнительных профессиональных программ оценивается   по:</w:t>
      </w:r>
    </w:p>
    <w:p w:rsidR="00C25F32" w:rsidRDefault="00C25F32" w:rsidP="00C25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количеству  слушателей, успешно завершивших освоение  дополнительных профессиональных программ (получивших положительные оценки на итоговой аттестации);</w:t>
      </w:r>
    </w:p>
    <w:p w:rsidR="00C25F32" w:rsidRDefault="00C25F32" w:rsidP="00C25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количеству  выпускников, давших  положительную оценку организации и обеспеченности</w:t>
      </w:r>
      <w:r w:rsidRPr="000759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дополнительных профессиональных программ;</w:t>
      </w:r>
    </w:p>
    <w:p w:rsidR="00C25F32" w:rsidRPr="005725AF" w:rsidRDefault="00C25F32" w:rsidP="00C25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0023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удовлетворенностью слушателей уровнем организации образовательного </w:t>
      </w:r>
      <w:r w:rsidR="00C0023A">
        <w:rPr>
          <w:rFonts w:ascii="Times New Roman" w:hAnsi="Times New Roman"/>
          <w:sz w:val="28"/>
          <w:szCs w:val="28"/>
        </w:rPr>
        <w:t>процесса и</w:t>
      </w:r>
      <w:r>
        <w:rPr>
          <w:rFonts w:ascii="Times New Roman" w:hAnsi="Times New Roman"/>
          <w:sz w:val="28"/>
          <w:szCs w:val="28"/>
        </w:rPr>
        <w:t xml:space="preserve"> </w:t>
      </w:r>
      <w:r w:rsidR="00C0023A">
        <w:rPr>
          <w:rFonts w:ascii="Times New Roman" w:hAnsi="Times New Roman"/>
          <w:sz w:val="28"/>
          <w:szCs w:val="28"/>
        </w:rPr>
        <w:t>содержанием дополнительных</w:t>
      </w:r>
      <w:r>
        <w:rPr>
          <w:rFonts w:ascii="Times New Roman" w:hAnsi="Times New Roman"/>
          <w:sz w:val="28"/>
          <w:szCs w:val="28"/>
        </w:rPr>
        <w:t xml:space="preserve"> профессиональных программ. </w:t>
      </w:r>
    </w:p>
    <w:p w:rsidR="00C25F32" w:rsidRDefault="00C25F32" w:rsidP="00C25F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5F32" w:rsidRDefault="00C25F32" w:rsidP="00C25F32">
      <w:pPr>
        <w:spacing w:after="0" w:line="240" w:lineRule="auto"/>
        <w:ind w:firstLine="709"/>
        <w:jc w:val="center"/>
        <w:rPr>
          <w:rFonts w:ascii="TimesNewRomanPSMT" w:hAnsi="TimesNewRomanPSMT"/>
          <w:b/>
          <w:color w:val="000000"/>
          <w:sz w:val="28"/>
          <w:szCs w:val="28"/>
        </w:rPr>
      </w:pPr>
      <w:r w:rsidRPr="00845A12">
        <w:rPr>
          <w:rFonts w:ascii="TimesNewRomanPSMT" w:hAnsi="TimesNewRomanPSMT"/>
          <w:b/>
          <w:color w:val="000000"/>
          <w:sz w:val="28"/>
          <w:szCs w:val="28"/>
        </w:rPr>
        <w:t>3.</w:t>
      </w:r>
      <w:r w:rsidR="00C0023A">
        <w:rPr>
          <w:rFonts w:ascii="TimesNewRomanPSMT" w:hAnsi="TimesNewRomanPSMT"/>
          <w:b/>
          <w:color w:val="000000"/>
          <w:sz w:val="28"/>
          <w:szCs w:val="28"/>
        </w:rPr>
        <w:t xml:space="preserve"> </w:t>
      </w:r>
      <w:r w:rsidRPr="00845A12">
        <w:rPr>
          <w:rFonts w:ascii="TimesNewRomanPSMT" w:hAnsi="TimesNewRomanPSMT"/>
          <w:b/>
          <w:color w:val="000000"/>
          <w:sz w:val="28"/>
          <w:szCs w:val="28"/>
        </w:rPr>
        <w:t>Заключительные положения</w:t>
      </w:r>
    </w:p>
    <w:p w:rsidR="00C25F32" w:rsidRPr="00845A12" w:rsidRDefault="00C25F32" w:rsidP="00C25F32">
      <w:pPr>
        <w:spacing w:after="0" w:line="240" w:lineRule="auto"/>
        <w:ind w:firstLine="709"/>
        <w:jc w:val="center"/>
        <w:rPr>
          <w:rFonts w:ascii="TimesNewRomanPSMT" w:hAnsi="TimesNewRomanPSMT"/>
          <w:b/>
          <w:color w:val="000000"/>
          <w:sz w:val="28"/>
          <w:szCs w:val="28"/>
        </w:rPr>
      </w:pPr>
    </w:p>
    <w:p w:rsidR="00C25F32" w:rsidRPr="00AB08E9" w:rsidRDefault="00C25F32" w:rsidP="00C25F32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</w:pPr>
      <w:r w:rsidRPr="00AB08E9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3.1.</w:t>
      </w:r>
      <w:r w:rsidR="00C0023A">
        <w:rPr>
          <w:rFonts w:ascii="TimesNewRomanPSMT" w:eastAsiaTheme="minorHAnsi" w:hAnsi="TimesNewRomanPSMT" w:cstheme="minorBidi" w:hint="eastAsia"/>
          <w:color w:val="000000"/>
          <w:sz w:val="28"/>
          <w:szCs w:val="28"/>
          <w:lang w:eastAsia="en-US"/>
        </w:rPr>
        <w:t> </w:t>
      </w:r>
      <w:r w:rsidRPr="00AB08E9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Настоящее Положение утверждается </w:t>
      </w:r>
      <w:r w:rsidR="00C0023A" w:rsidRPr="00AB08E9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приказом директора</w:t>
      </w:r>
      <w:r w:rsidRPr="00AB08E9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Колледжа.</w:t>
      </w:r>
    </w:p>
    <w:p w:rsidR="00C25F32" w:rsidRPr="00AB08E9" w:rsidRDefault="00C25F32" w:rsidP="00C25F32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</w:pPr>
      <w:r w:rsidRPr="00AB08E9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3.2.</w:t>
      </w:r>
      <w:r w:rsidR="00C0023A">
        <w:rPr>
          <w:rFonts w:ascii="TimesNewRomanPSMT" w:eastAsiaTheme="minorHAnsi" w:hAnsi="TimesNewRomanPSMT" w:cstheme="minorBidi" w:hint="eastAsia"/>
          <w:color w:val="000000"/>
          <w:sz w:val="28"/>
          <w:szCs w:val="28"/>
          <w:lang w:eastAsia="en-US"/>
        </w:rPr>
        <w:t> </w:t>
      </w:r>
      <w:r w:rsidRPr="00AB08E9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Настоящее Положение принимается на неопределенный срок и вступает в силу с момента его утверждения.</w:t>
      </w:r>
    </w:p>
    <w:p w:rsidR="00717C9A" w:rsidRPr="00C0023A" w:rsidRDefault="00C25F32" w:rsidP="00C0023A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fontstyle01"/>
          <w:rFonts w:ascii="TimesNewRomanPSMT" w:eastAsia="Calibri" w:hAnsi="TimesNewRomanPSMT"/>
          <w:sz w:val="28"/>
          <w:szCs w:val="28"/>
          <w:lang w:eastAsia="en-US"/>
        </w:rPr>
      </w:pPr>
      <w:r w:rsidRPr="00AB08E9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3.3.</w:t>
      </w:r>
      <w:r w:rsidR="00C0023A">
        <w:rPr>
          <w:rFonts w:ascii="TimesNewRomanPSMT" w:eastAsiaTheme="minorHAnsi" w:hAnsi="TimesNewRomanPSMT" w:cstheme="minorBidi" w:hint="eastAsia"/>
          <w:color w:val="000000"/>
          <w:sz w:val="28"/>
          <w:szCs w:val="28"/>
          <w:lang w:eastAsia="en-US"/>
        </w:rPr>
        <w:t> </w:t>
      </w:r>
      <w:r w:rsidR="00C0023A" w:rsidRPr="00AB08E9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Настоящее Положение</w:t>
      </w:r>
      <w:r w:rsidRPr="00AB08E9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может быть изменено и дополнено в соответствии с вновь изданными нормативными актами. </w:t>
      </w:r>
    </w:p>
    <w:sectPr w:rsidR="00717C9A" w:rsidRPr="00C00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SansUnicode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E1FFE"/>
    <w:multiLevelType w:val="hybridMultilevel"/>
    <w:tmpl w:val="71681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75F8C"/>
    <w:multiLevelType w:val="multilevel"/>
    <w:tmpl w:val="87C27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510F"/>
    <w:rsid w:val="00075903"/>
    <w:rsid w:val="000953B6"/>
    <w:rsid w:val="001120B5"/>
    <w:rsid w:val="001406C4"/>
    <w:rsid w:val="00141695"/>
    <w:rsid w:val="00177A9E"/>
    <w:rsid w:val="00205890"/>
    <w:rsid w:val="002A19DF"/>
    <w:rsid w:val="003200E6"/>
    <w:rsid w:val="0033647F"/>
    <w:rsid w:val="00392FDF"/>
    <w:rsid w:val="003B4E14"/>
    <w:rsid w:val="003C2D91"/>
    <w:rsid w:val="004154FC"/>
    <w:rsid w:val="00432224"/>
    <w:rsid w:val="004A5BE5"/>
    <w:rsid w:val="004D7DF6"/>
    <w:rsid w:val="005538CB"/>
    <w:rsid w:val="005668D3"/>
    <w:rsid w:val="00586D80"/>
    <w:rsid w:val="005A12A2"/>
    <w:rsid w:val="005A24A4"/>
    <w:rsid w:val="005D1C4D"/>
    <w:rsid w:val="005E0DBE"/>
    <w:rsid w:val="005F50D7"/>
    <w:rsid w:val="0063595D"/>
    <w:rsid w:val="00657C47"/>
    <w:rsid w:val="006B078D"/>
    <w:rsid w:val="00717C9A"/>
    <w:rsid w:val="0074445D"/>
    <w:rsid w:val="007B5B19"/>
    <w:rsid w:val="007F0BA5"/>
    <w:rsid w:val="0084221B"/>
    <w:rsid w:val="00845A12"/>
    <w:rsid w:val="0084743E"/>
    <w:rsid w:val="008C5132"/>
    <w:rsid w:val="009944ED"/>
    <w:rsid w:val="009C2914"/>
    <w:rsid w:val="009E64C3"/>
    <w:rsid w:val="009F0342"/>
    <w:rsid w:val="00A71D7D"/>
    <w:rsid w:val="00A761FA"/>
    <w:rsid w:val="00AA1F83"/>
    <w:rsid w:val="00AA5093"/>
    <w:rsid w:val="00AE011B"/>
    <w:rsid w:val="00C0023A"/>
    <w:rsid w:val="00C25F32"/>
    <w:rsid w:val="00C86080"/>
    <w:rsid w:val="00C959CD"/>
    <w:rsid w:val="00D176C1"/>
    <w:rsid w:val="00D54F7B"/>
    <w:rsid w:val="00DD10F5"/>
    <w:rsid w:val="00E36755"/>
    <w:rsid w:val="00E4510F"/>
    <w:rsid w:val="00E77BD2"/>
    <w:rsid w:val="00E90496"/>
    <w:rsid w:val="00ED775A"/>
    <w:rsid w:val="00EE4E77"/>
    <w:rsid w:val="00F10472"/>
    <w:rsid w:val="00FE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DAA20"/>
  <w15:docId w15:val="{E2A40BB5-F7FB-41BF-B28F-C3AA0863E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120B5"/>
    <w:rPr>
      <w:rFonts w:ascii="LucidaSansUnicode" w:hAnsi="LucidaSansUnicode" w:hint="default"/>
      <w:b w:val="0"/>
      <w:bCs w:val="0"/>
      <w:i w:val="0"/>
      <w:iCs w:val="0"/>
      <w:color w:val="000000"/>
      <w:sz w:val="22"/>
      <w:szCs w:val="22"/>
    </w:rPr>
  </w:style>
  <w:style w:type="paragraph" w:styleId="a3">
    <w:name w:val="List Paragraph"/>
    <w:basedOn w:val="a"/>
    <w:uiPriority w:val="34"/>
    <w:qFormat/>
    <w:rsid w:val="00717C9A"/>
    <w:pPr>
      <w:ind w:left="720"/>
      <w:contextualSpacing/>
    </w:pPr>
  </w:style>
  <w:style w:type="character" w:customStyle="1" w:styleId="fontstyle21">
    <w:name w:val="fontstyle21"/>
    <w:basedOn w:val="a0"/>
    <w:rsid w:val="0074445D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6B078D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Normal (Web)"/>
    <w:basedOn w:val="a"/>
    <w:uiPriority w:val="99"/>
    <w:unhideWhenUsed/>
    <w:rsid w:val="00ED7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E64C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9E64C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27FEF-2889-4774-91F6-60B1869B7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1421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Света</cp:lastModifiedBy>
  <cp:revision>7</cp:revision>
  <dcterms:created xsi:type="dcterms:W3CDTF">2019-12-05T08:13:00Z</dcterms:created>
  <dcterms:modified xsi:type="dcterms:W3CDTF">2022-04-15T11:08:00Z</dcterms:modified>
</cp:coreProperties>
</file>